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9CC51" w14:textId="77777777" w:rsidR="00F6527D" w:rsidRDefault="00F6527D" w:rsidP="00F6527D">
      <w:pPr>
        <w:spacing w:after="0" w:line="240" w:lineRule="auto"/>
        <w:jc w:val="center"/>
        <w:rPr>
          <w:rFonts w:ascii="Calibri" w:eastAsia="Times New Roman" w:hAnsi="Calibri" w:cs="Calibri"/>
          <w:kern w:val="0"/>
          <w:sz w:val="22"/>
          <w:szCs w:val="22"/>
          <w:shd w:val="clear" w:color="auto" w:fill="FFFFFF"/>
          <w:lang w:eastAsia="en-GB"/>
          <w14:ligatures w14:val="none"/>
        </w:rPr>
      </w:pPr>
      <w:r>
        <w:rPr>
          <w:rFonts w:ascii="Calibri" w:hAnsi="Calibri" w:cs="Calibri"/>
          <w:b/>
          <w:bCs/>
          <w:noProof/>
          <w:color w:val="7232AD"/>
          <w:sz w:val="23"/>
          <w:szCs w:val="23"/>
          <w:bdr w:val="none" w:sz="0" w:space="0" w:color="auto" w:frame="1"/>
        </w:rPr>
        <w:drawing>
          <wp:inline distT="0" distB="0" distL="0" distR="0" wp14:anchorId="19E4821B" wp14:editId="6E600738">
            <wp:extent cx="1178654" cy="1161448"/>
            <wp:effectExtent l="0" t="0" r="2540" b="635"/>
            <wp:docPr id="986858140" name="Picture 1">
              <a:extLst xmlns:a="http://schemas.openxmlformats.org/drawingml/2006/main">
                <a:ext uri="{FF2B5EF4-FFF2-40B4-BE49-F238E27FC236}">
                  <a16:creationId xmlns:a16="http://schemas.microsoft.com/office/drawing/2014/main" id="{7DD167F3-E349-4BB8-B2FF-D1E3563A3C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91915" cy="1174515"/>
                    </a:xfrm>
                    <a:prstGeom prst="rect">
                      <a:avLst/>
                    </a:prstGeom>
                    <a:noFill/>
                    <a:ln>
                      <a:noFill/>
                    </a:ln>
                  </pic:spPr>
                </pic:pic>
              </a:graphicData>
            </a:graphic>
          </wp:inline>
        </w:drawing>
      </w:r>
    </w:p>
    <w:p w14:paraId="5A2139AF" w14:textId="77777777" w:rsidR="00F6527D" w:rsidRDefault="00F6527D" w:rsidP="00C40362">
      <w:pPr>
        <w:spacing w:after="0" w:line="240" w:lineRule="auto"/>
        <w:rPr>
          <w:rFonts w:ascii="Calibri" w:eastAsia="Times New Roman" w:hAnsi="Calibri" w:cs="Calibri"/>
          <w:kern w:val="0"/>
          <w:sz w:val="22"/>
          <w:szCs w:val="22"/>
          <w:shd w:val="clear" w:color="auto" w:fill="FFFFFF"/>
          <w:lang w:eastAsia="en-GB"/>
          <w14:ligatures w14:val="none"/>
        </w:rPr>
      </w:pPr>
    </w:p>
    <w:p w14:paraId="269309A7" w14:textId="2FC7760C" w:rsidR="00F6527D" w:rsidRPr="00F6527D" w:rsidRDefault="00F6527D" w:rsidP="0011616A">
      <w:pPr>
        <w:spacing w:after="0" w:line="240" w:lineRule="auto"/>
        <w:jc w:val="center"/>
        <w:rPr>
          <w:rFonts w:ascii="Calibri" w:eastAsia="Times New Roman" w:hAnsi="Calibri" w:cs="Calibri"/>
          <w:b/>
          <w:bCs/>
          <w:color w:val="7030A0"/>
          <w:kern w:val="0"/>
          <w:sz w:val="44"/>
          <w:szCs w:val="44"/>
          <w:shd w:val="clear" w:color="auto" w:fill="FFFFFF"/>
          <w:lang w:eastAsia="en-GB"/>
          <w14:ligatures w14:val="none"/>
        </w:rPr>
      </w:pPr>
      <w:r w:rsidRPr="00F6527D">
        <w:rPr>
          <w:rFonts w:ascii="Calibri" w:eastAsia="Times New Roman" w:hAnsi="Calibri" w:cs="Calibri"/>
          <w:b/>
          <w:bCs/>
          <w:color w:val="7030A0"/>
          <w:kern w:val="0"/>
          <w:sz w:val="44"/>
          <w:szCs w:val="44"/>
          <w:shd w:val="clear" w:color="auto" w:fill="FFFFFF"/>
          <w:lang w:eastAsia="en-GB"/>
          <w14:ligatures w14:val="none"/>
        </w:rPr>
        <w:t>Part-Time Teacher Vacancy</w:t>
      </w:r>
    </w:p>
    <w:p w14:paraId="48DA0665" w14:textId="3E404174" w:rsidR="00015333" w:rsidRPr="00015333" w:rsidRDefault="00015333" w:rsidP="00015333">
      <w:pPr>
        <w:rPr>
          <w:rFonts w:ascii="Calibri" w:eastAsia="Times New Roman" w:hAnsi="Calibri" w:cs="Calibri"/>
          <w:kern w:val="0"/>
          <w:sz w:val="22"/>
          <w:szCs w:val="22"/>
          <w:shd w:val="clear" w:color="auto" w:fill="FFFFFF"/>
          <w:lang w:eastAsia="en-GB"/>
          <w14:ligatures w14:val="none"/>
        </w:rPr>
      </w:pPr>
      <w:r w:rsidRPr="00015333">
        <w:rPr>
          <w:rFonts w:ascii="Calibri" w:eastAsia="Times New Roman" w:hAnsi="Calibri" w:cs="Calibri"/>
          <w:kern w:val="0"/>
          <w:sz w:val="22"/>
          <w:szCs w:val="22"/>
          <w:shd w:val="clear" w:color="auto" w:fill="FFFFFF"/>
          <w:lang w:eastAsia="en-GB"/>
          <w14:ligatures w14:val="none"/>
        </w:rPr>
        <w:t>An exciting opportunity has arisen for a qualified teacher to join our teaching team part-time in Year 4 on a fixed term basis, to support organisational change and the resulting timetabling needs for the rest of this academic year (to July 2026).   To start as soon as possible.</w:t>
      </w:r>
      <w:r w:rsidRPr="00015333">
        <w:rPr>
          <w:rFonts w:ascii="Calibri" w:eastAsia="Times New Roman" w:hAnsi="Calibri" w:cs="Calibri"/>
          <w:kern w:val="0"/>
          <w:sz w:val="22"/>
          <w:szCs w:val="22"/>
          <w:shd w:val="clear" w:color="auto" w:fill="FFFFFF"/>
          <w:lang w:eastAsia="en-GB"/>
          <w14:ligatures w14:val="none"/>
        </w:rPr>
        <w:t xml:space="preserve"> </w:t>
      </w:r>
      <w:r>
        <w:rPr>
          <w:rFonts w:ascii="Calibri" w:eastAsia="Times New Roman" w:hAnsi="Calibri" w:cs="Calibri"/>
          <w:kern w:val="0"/>
          <w:sz w:val="22"/>
          <w:szCs w:val="22"/>
          <w:shd w:val="clear" w:color="auto" w:fill="FFFFFF"/>
          <w:lang w:eastAsia="en-GB"/>
          <w14:ligatures w14:val="none"/>
        </w:rPr>
        <w:t xml:space="preserve"> </w:t>
      </w:r>
      <w:r w:rsidRPr="00015333">
        <w:rPr>
          <w:rFonts w:ascii="Calibri" w:eastAsia="Times New Roman" w:hAnsi="Calibri" w:cs="Calibri"/>
          <w:kern w:val="0"/>
          <w:sz w:val="22"/>
          <w:szCs w:val="22"/>
          <w:shd w:val="clear" w:color="auto" w:fill="FFFFFF"/>
          <w:lang w:eastAsia="en-GB"/>
          <w14:ligatures w14:val="none"/>
        </w:rPr>
        <w:t>ECTs may apply.</w:t>
      </w:r>
    </w:p>
    <w:p w14:paraId="6F341B78" w14:textId="77777777" w:rsidR="00015333" w:rsidRPr="00015333" w:rsidRDefault="00015333" w:rsidP="00015333">
      <w:pPr>
        <w:rPr>
          <w:rFonts w:ascii="Calibri" w:eastAsia="Times New Roman" w:hAnsi="Calibri" w:cs="Calibri"/>
          <w:kern w:val="0"/>
          <w:sz w:val="22"/>
          <w:szCs w:val="22"/>
          <w:shd w:val="clear" w:color="auto" w:fill="FFFFFF"/>
          <w:lang w:eastAsia="en-GB"/>
          <w14:ligatures w14:val="none"/>
        </w:rPr>
      </w:pPr>
      <w:r w:rsidRPr="00015333">
        <w:rPr>
          <w:rFonts w:ascii="Calibri" w:eastAsia="Times New Roman" w:hAnsi="Calibri" w:cs="Calibri"/>
          <w:kern w:val="0"/>
          <w:sz w:val="22"/>
          <w:szCs w:val="22"/>
          <w:shd w:val="clear" w:color="auto" w:fill="FFFFFF"/>
          <w:lang w:eastAsia="en-GB"/>
          <w14:ligatures w14:val="none"/>
        </w:rPr>
        <w:br/>
        <w:t>Ombersley Endowed First School is a kind and caring one form entry village first school (Reception to Year 4) with pre-school.  We have keen and enthusiastic pupils and a positive staff team.</w:t>
      </w:r>
    </w:p>
    <w:p w14:paraId="3D0EAF13" w14:textId="3F631DBF" w:rsidR="00015333" w:rsidRPr="00015333" w:rsidRDefault="00015333" w:rsidP="00015333">
      <w:pPr>
        <w:spacing w:after="0"/>
        <w:rPr>
          <w:rFonts w:ascii="Calibri" w:eastAsia="Times New Roman" w:hAnsi="Calibri" w:cs="Calibri"/>
          <w:kern w:val="0"/>
          <w:sz w:val="22"/>
          <w:szCs w:val="22"/>
          <w:shd w:val="clear" w:color="auto" w:fill="FFFFFF"/>
          <w:lang w:eastAsia="en-GB"/>
          <w14:ligatures w14:val="none"/>
        </w:rPr>
      </w:pPr>
      <w:r w:rsidRPr="00015333">
        <w:rPr>
          <w:rFonts w:ascii="Calibri" w:eastAsia="Times New Roman" w:hAnsi="Calibri" w:cs="Calibri"/>
          <w:kern w:val="0"/>
          <w:sz w:val="22"/>
          <w:szCs w:val="22"/>
          <w:shd w:val="clear" w:color="auto" w:fill="FFFFFF"/>
          <w:lang w:eastAsia="en-GB"/>
          <w14:ligatures w14:val="none"/>
        </w:rPr>
        <w:t>The successful candidate should have:</w:t>
      </w:r>
    </w:p>
    <w:p w14:paraId="775F35B4" w14:textId="77777777" w:rsidR="00015333" w:rsidRPr="00015333" w:rsidRDefault="00015333" w:rsidP="00015333">
      <w:pPr>
        <w:numPr>
          <w:ilvl w:val="0"/>
          <w:numId w:val="6"/>
        </w:numPr>
        <w:spacing w:after="0"/>
        <w:rPr>
          <w:rFonts w:ascii="Calibri" w:eastAsia="Times New Roman" w:hAnsi="Calibri" w:cs="Calibri"/>
          <w:kern w:val="0"/>
          <w:sz w:val="22"/>
          <w:szCs w:val="22"/>
          <w:shd w:val="clear" w:color="auto" w:fill="FFFFFF"/>
          <w:lang w:eastAsia="en-GB"/>
          <w14:ligatures w14:val="none"/>
        </w:rPr>
      </w:pPr>
      <w:r w:rsidRPr="00015333">
        <w:rPr>
          <w:rFonts w:ascii="Calibri" w:eastAsia="Times New Roman" w:hAnsi="Calibri" w:cs="Calibri"/>
          <w:kern w:val="0"/>
          <w:sz w:val="22"/>
          <w:szCs w:val="22"/>
          <w:shd w:val="clear" w:color="auto" w:fill="FFFFFF"/>
          <w:lang w:eastAsia="en-GB"/>
          <w14:ligatures w14:val="none"/>
        </w:rPr>
        <w:t>A commitment to reflecting on and developing their own practice to get the best outcomes for all pupils</w:t>
      </w:r>
    </w:p>
    <w:p w14:paraId="1A9C3760" w14:textId="77777777" w:rsidR="00015333" w:rsidRPr="00015333" w:rsidRDefault="00015333" w:rsidP="00015333">
      <w:pPr>
        <w:numPr>
          <w:ilvl w:val="0"/>
          <w:numId w:val="6"/>
        </w:numPr>
        <w:spacing w:after="0"/>
        <w:rPr>
          <w:rFonts w:ascii="Calibri" w:eastAsia="Times New Roman" w:hAnsi="Calibri" w:cs="Calibri"/>
          <w:kern w:val="0"/>
          <w:sz w:val="22"/>
          <w:szCs w:val="22"/>
          <w:shd w:val="clear" w:color="auto" w:fill="FFFFFF"/>
          <w:lang w:eastAsia="en-GB"/>
          <w14:ligatures w14:val="none"/>
        </w:rPr>
      </w:pPr>
      <w:r w:rsidRPr="00015333">
        <w:rPr>
          <w:rFonts w:ascii="Calibri" w:eastAsia="Times New Roman" w:hAnsi="Calibri" w:cs="Calibri"/>
          <w:kern w:val="0"/>
          <w:sz w:val="22"/>
          <w:szCs w:val="22"/>
          <w:shd w:val="clear" w:color="auto" w:fill="FFFFFF"/>
          <w:lang w:eastAsia="en-GB"/>
          <w14:ligatures w14:val="none"/>
        </w:rPr>
        <w:t>The ability and desire to promote the ethos and values of the school</w:t>
      </w:r>
    </w:p>
    <w:p w14:paraId="76051073" w14:textId="77777777" w:rsidR="00015333" w:rsidRPr="00015333" w:rsidRDefault="00015333" w:rsidP="00015333">
      <w:pPr>
        <w:numPr>
          <w:ilvl w:val="0"/>
          <w:numId w:val="6"/>
        </w:numPr>
        <w:spacing w:after="0"/>
        <w:rPr>
          <w:rFonts w:ascii="Calibri" w:eastAsia="Times New Roman" w:hAnsi="Calibri" w:cs="Calibri"/>
          <w:kern w:val="0"/>
          <w:sz w:val="22"/>
          <w:szCs w:val="22"/>
          <w:shd w:val="clear" w:color="auto" w:fill="FFFFFF"/>
          <w:lang w:eastAsia="en-GB"/>
          <w14:ligatures w14:val="none"/>
        </w:rPr>
      </w:pPr>
      <w:r w:rsidRPr="00015333">
        <w:rPr>
          <w:rFonts w:ascii="Calibri" w:eastAsia="Times New Roman" w:hAnsi="Calibri" w:cs="Calibri"/>
          <w:kern w:val="0"/>
          <w:sz w:val="22"/>
          <w:szCs w:val="22"/>
          <w:shd w:val="clear" w:color="auto" w:fill="FFFFFF"/>
          <w:lang w:eastAsia="en-GB"/>
          <w14:ligatures w14:val="none"/>
        </w:rPr>
        <w:t>High expectations for children’s attainment and progress</w:t>
      </w:r>
    </w:p>
    <w:p w14:paraId="3B54FCEB" w14:textId="77777777" w:rsidR="00015333" w:rsidRPr="00015333" w:rsidRDefault="00015333" w:rsidP="00015333">
      <w:pPr>
        <w:numPr>
          <w:ilvl w:val="0"/>
          <w:numId w:val="6"/>
        </w:numPr>
        <w:spacing w:after="0"/>
        <w:rPr>
          <w:rFonts w:ascii="Calibri" w:eastAsia="Times New Roman" w:hAnsi="Calibri" w:cs="Calibri"/>
          <w:kern w:val="0"/>
          <w:sz w:val="22"/>
          <w:szCs w:val="22"/>
          <w:shd w:val="clear" w:color="auto" w:fill="FFFFFF"/>
          <w:lang w:eastAsia="en-GB"/>
          <w14:ligatures w14:val="none"/>
        </w:rPr>
      </w:pPr>
      <w:r w:rsidRPr="00015333">
        <w:rPr>
          <w:rFonts w:ascii="Calibri" w:eastAsia="Times New Roman" w:hAnsi="Calibri" w:cs="Calibri"/>
          <w:kern w:val="0"/>
          <w:sz w:val="22"/>
          <w:szCs w:val="22"/>
          <w:shd w:val="clear" w:color="auto" w:fill="FFFFFF"/>
          <w:lang w:eastAsia="en-GB"/>
          <w14:ligatures w14:val="none"/>
        </w:rPr>
        <w:t>The ability to work under pressure and prioritise effectively</w:t>
      </w:r>
    </w:p>
    <w:p w14:paraId="4677A800" w14:textId="77777777" w:rsidR="00015333" w:rsidRPr="00015333" w:rsidRDefault="00015333" w:rsidP="00015333">
      <w:pPr>
        <w:numPr>
          <w:ilvl w:val="0"/>
          <w:numId w:val="6"/>
        </w:numPr>
        <w:spacing w:after="0"/>
        <w:rPr>
          <w:rFonts w:ascii="Calibri" w:eastAsia="Times New Roman" w:hAnsi="Calibri" w:cs="Calibri"/>
          <w:kern w:val="0"/>
          <w:sz w:val="22"/>
          <w:szCs w:val="22"/>
          <w:shd w:val="clear" w:color="auto" w:fill="FFFFFF"/>
          <w:lang w:eastAsia="en-GB"/>
          <w14:ligatures w14:val="none"/>
        </w:rPr>
      </w:pPr>
      <w:r w:rsidRPr="00015333">
        <w:rPr>
          <w:rFonts w:ascii="Calibri" w:eastAsia="Times New Roman" w:hAnsi="Calibri" w:cs="Calibri"/>
          <w:kern w:val="0"/>
          <w:sz w:val="22"/>
          <w:szCs w:val="22"/>
          <w:shd w:val="clear" w:color="auto" w:fill="FFFFFF"/>
          <w:lang w:eastAsia="en-GB"/>
          <w14:ligatures w14:val="none"/>
        </w:rPr>
        <w:t>The ability to build effective relationships with pupils, families and colleagues</w:t>
      </w:r>
    </w:p>
    <w:p w14:paraId="7774DFAA" w14:textId="77777777" w:rsidR="00015333" w:rsidRPr="00015333" w:rsidRDefault="00015333" w:rsidP="00015333">
      <w:pPr>
        <w:numPr>
          <w:ilvl w:val="0"/>
          <w:numId w:val="6"/>
        </w:numPr>
        <w:spacing w:after="0"/>
        <w:rPr>
          <w:rFonts w:ascii="Calibri" w:eastAsia="Times New Roman" w:hAnsi="Calibri" w:cs="Calibri"/>
          <w:kern w:val="0"/>
          <w:sz w:val="22"/>
          <w:szCs w:val="22"/>
          <w:shd w:val="clear" w:color="auto" w:fill="FFFFFF"/>
          <w:lang w:eastAsia="en-GB"/>
          <w14:ligatures w14:val="none"/>
        </w:rPr>
      </w:pPr>
      <w:r w:rsidRPr="00015333">
        <w:rPr>
          <w:rFonts w:ascii="Calibri" w:eastAsia="Times New Roman" w:hAnsi="Calibri" w:cs="Calibri"/>
          <w:kern w:val="0"/>
          <w:sz w:val="22"/>
          <w:szCs w:val="22"/>
          <w:shd w:val="clear" w:color="auto" w:fill="FFFFFF"/>
          <w:lang w:eastAsia="en-GB"/>
          <w14:ligatures w14:val="none"/>
        </w:rPr>
        <w:t>The ability to respond positively and reflectively to feedback</w:t>
      </w:r>
    </w:p>
    <w:p w14:paraId="59B56A87" w14:textId="77777777" w:rsidR="00015333" w:rsidRPr="00015333" w:rsidRDefault="00015333" w:rsidP="00015333">
      <w:pPr>
        <w:numPr>
          <w:ilvl w:val="0"/>
          <w:numId w:val="6"/>
        </w:numPr>
        <w:spacing w:after="0"/>
        <w:rPr>
          <w:rFonts w:ascii="Calibri" w:eastAsia="Times New Roman" w:hAnsi="Calibri" w:cs="Calibri"/>
          <w:kern w:val="0"/>
          <w:sz w:val="22"/>
          <w:szCs w:val="22"/>
          <w:shd w:val="clear" w:color="auto" w:fill="FFFFFF"/>
          <w:lang w:eastAsia="en-GB"/>
          <w14:ligatures w14:val="none"/>
        </w:rPr>
      </w:pPr>
      <w:r w:rsidRPr="00015333">
        <w:rPr>
          <w:rFonts w:ascii="Calibri" w:eastAsia="Times New Roman" w:hAnsi="Calibri" w:cs="Calibri"/>
          <w:kern w:val="0"/>
          <w:sz w:val="22"/>
          <w:szCs w:val="22"/>
          <w:shd w:val="clear" w:color="auto" w:fill="FFFFFF"/>
          <w:lang w:eastAsia="en-GB"/>
          <w14:ligatures w14:val="none"/>
        </w:rPr>
        <w:t>A commitment to maintaining confidentiality at all times</w:t>
      </w:r>
    </w:p>
    <w:p w14:paraId="1FC49AEE" w14:textId="77777777" w:rsidR="00015333" w:rsidRPr="00015333" w:rsidRDefault="00015333" w:rsidP="00015333">
      <w:pPr>
        <w:numPr>
          <w:ilvl w:val="0"/>
          <w:numId w:val="6"/>
        </w:numPr>
        <w:spacing w:after="0"/>
        <w:rPr>
          <w:rFonts w:ascii="Calibri" w:eastAsia="Times New Roman" w:hAnsi="Calibri" w:cs="Calibri"/>
          <w:kern w:val="0"/>
          <w:sz w:val="22"/>
          <w:szCs w:val="22"/>
          <w:shd w:val="clear" w:color="auto" w:fill="FFFFFF"/>
          <w:lang w:eastAsia="en-GB"/>
          <w14:ligatures w14:val="none"/>
        </w:rPr>
      </w:pPr>
      <w:r w:rsidRPr="00015333">
        <w:rPr>
          <w:rFonts w:ascii="Calibri" w:eastAsia="Times New Roman" w:hAnsi="Calibri" w:cs="Calibri"/>
          <w:kern w:val="0"/>
          <w:sz w:val="22"/>
          <w:szCs w:val="22"/>
          <w:shd w:val="clear" w:color="auto" w:fill="FFFFFF"/>
          <w:lang w:eastAsia="en-GB"/>
          <w14:ligatures w14:val="none"/>
        </w:rPr>
        <w:t>A commitment to safeguarding and equality</w:t>
      </w:r>
    </w:p>
    <w:p w14:paraId="547866CA" w14:textId="77777777" w:rsidR="00015333" w:rsidRPr="00015333" w:rsidRDefault="00015333" w:rsidP="00015333">
      <w:pPr>
        <w:numPr>
          <w:ilvl w:val="0"/>
          <w:numId w:val="6"/>
        </w:numPr>
        <w:spacing w:after="0"/>
        <w:rPr>
          <w:rFonts w:ascii="Calibri" w:eastAsia="Times New Roman" w:hAnsi="Calibri" w:cs="Calibri"/>
          <w:kern w:val="0"/>
          <w:sz w:val="22"/>
          <w:szCs w:val="22"/>
          <w:shd w:val="clear" w:color="auto" w:fill="FFFFFF"/>
          <w:lang w:eastAsia="en-GB"/>
          <w14:ligatures w14:val="none"/>
        </w:rPr>
      </w:pPr>
      <w:r w:rsidRPr="00015333">
        <w:rPr>
          <w:rFonts w:ascii="Calibri" w:eastAsia="Times New Roman" w:hAnsi="Calibri" w:cs="Calibri"/>
          <w:kern w:val="0"/>
          <w:sz w:val="22"/>
          <w:szCs w:val="22"/>
          <w:shd w:val="clear" w:color="auto" w:fill="FFFFFF"/>
          <w:lang w:eastAsia="en-GB"/>
          <w14:ligatures w14:val="none"/>
        </w:rPr>
        <w:t>The ability to adapt teaching to meet the needs of all pupils</w:t>
      </w:r>
    </w:p>
    <w:p w14:paraId="2A0C346B" w14:textId="77777777" w:rsidR="00015333" w:rsidRPr="00015333" w:rsidRDefault="00015333" w:rsidP="00015333">
      <w:pPr>
        <w:rPr>
          <w:rFonts w:ascii="Calibri" w:eastAsia="Times New Roman" w:hAnsi="Calibri" w:cs="Calibri"/>
          <w:kern w:val="0"/>
          <w:sz w:val="22"/>
          <w:szCs w:val="22"/>
          <w:shd w:val="clear" w:color="auto" w:fill="FFFFFF"/>
          <w:lang w:eastAsia="en-GB"/>
          <w14:ligatures w14:val="none"/>
        </w:rPr>
      </w:pPr>
      <w:r w:rsidRPr="00015333">
        <w:rPr>
          <w:rFonts w:ascii="Calibri" w:eastAsia="Times New Roman" w:hAnsi="Calibri" w:cs="Calibri"/>
          <w:kern w:val="0"/>
          <w:sz w:val="22"/>
          <w:szCs w:val="22"/>
          <w:shd w:val="clear" w:color="auto" w:fill="FFFFFF"/>
          <w:lang w:eastAsia="en-GB"/>
          <w14:ligatures w14:val="none"/>
        </w:rPr>
        <w:br/>
        <w:t>Please see below for the Job Description and Person Specification.</w:t>
      </w:r>
    </w:p>
    <w:p w14:paraId="3143A8F7" w14:textId="77777777" w:rsidR="00015333" w:rsidRPr="00015333" w:rsidRDefault="00015333" w:rsidP="00015333">
      <w:pPr>
        <w:rPr>
          <w:rFonts w:ascii="Calibri" w:eastAsia="Times New Roman" w:hAnsi="Calibri" w:cs="Calibri"/>
          <w:kern w:val="0"/>
          <w:sz w:val="22"/>
          <w:szCs w:val="22"/>
          <w:shd w:val="clear" w:color="auto" w:fill="FFFFFF"/>
          <w:lang w:eastAsia="en-GB"/>
          <w14:ligatures w14:val="none"/>
        </w:rPr>
      </w:pPr>
      <w:r w:rsidRPr="00015333">
        <w:rPr>
          <w:rFonts w:ascii="Calibri" w:eastAsia="Times New Roman" w:hAnsi="Calibri" w:cs="Calibri"/>
          <w:kern w:val="0"/>
          <w:sz w:val="22"/>
          <w:szCs w:val="22"/>
          <w:shd w:val="clear" w:color="auto" w:fill="FFFFFF"/>
          <w:lang w:eastAsia="en-GB"/>
          <w14:ligatures w14:val="none"/>
        </w:rPr>
        <w:t>If you would like further information, please contact the office team on 01905 620384 or email office@ombersley.worcs.sch.uk.</w:t>
      </w:r>
      <w:r w:rsidRPr="00015333">
        <w:rPr>
          <w:rFonts w:ascii="Calibri" w:eastAsia="Times New Roman" w:hAnsi="Calibri" w:cs="Calibri"/>
          <w:kern w:val="0"/>
          <w:sz w:val="22"/>
          <w:szCs w:val="22"/>
          <w:shd w:val="clear" w:color="auto" w:fill="FFFFFF"/>
          <w:lang w:eastAsia="en-GB"/>
          <w14:ligatures w14:val="none"/>
        </w:rPr>
        <w:br/>
      </w:r>
      <w:r w:rsidRPr="00015333">
        <w:rPr>
          <w:rFonts w:ascii="Calibri" w:eastAsia="Times New Roman" w:hAnsi="Calibri" w:cs="Calibri"/>
          <w:kern w:val="0"/>
          <w:sz w:val="22"/>
          <w:szCs w:val="22"/>
          <w:shd w:val="clear" w:color="auto" w:fill="FFFFFF"/>
          <w:lang w:eastAsia="en-GB"/>
          <w14:ligatures w14:val="none"/>
        </w:rPr>
        <w:br/>
      </w:r>
      <w:r w:rsidRPr="00015333">
        <w:rPr>
          <w:rFonts w:ascii="Calibri" w:eastAsia="Times New Roman" w:hAnsi="Calibri" w:cs="Calibri"/>
          <w:b/>
          <w:bCs/>
          <w:kern w:val="0"/>
          <w:sz w:val="22"/>
          <w:szCs w:val="22"/>
          <w:shd w:val="clear" w:color="auto" w:fill="FFFFFF"/>
          <w:lang w:eastAsia="en-GB"/>
          <w14:ligatures w14:val="none"/>
        </w:rPr>
        <w:t>Closing date: 7th October 2026 at 5pm</w:t>
      </w:r>
    </w:p>
    <w:p w14:paraId="0BB5D923" w14:textId="77777777" w:rsidR="00015333" w:rsidRPr="00015333" w:rsidRDefault="00015333" w:rsidP="00015333">
      <w:pPr>
        <w:rPr>
          <w:rFonts w:ascii="Calibri" w:eastAsia="Times New Roman" w:hAnsi="Calibri" w:cs="Calibri"/>
          <w:kern w:val="0"/>
          <w:sz w:val="22"/>
          <w:szCs w:val="22"/>
          <w:shd w:val="clear" w:color="auto" w:fill="FFFFFF"/>
          <w:lang w:eastAsia="en-GB"/>
          <w14:ligatures w14:val="none"/>
        </w:rPr>
      </w:pPr>
      <w:r w:rsidRPr="00015333">
        <w:rPr>
          <w:rFonts w:ascii="Calibri" w:eastAsia="Times New Roman" w:hAnsi="Calibri" w:cs="Calibri"/>
          <w:b/>
          <w:bCs/>
          <w:kern w:val="0"/>
          <w:sz w:val="22"/>
          <w:szCs w:val="22"/>
          <w:shd w:val="clear" w:color="auto" w:fill="FFFFFF"/>
          <w:lang w:eastAsia="en-GB"/>
          <w14:ligatures w14:val="none"/>
        </w:rPr>
        <w:t>Interviews: 8</w:t>
      </w:r>
      <w:r w:rsidRPr="00015333">
        <w:rPr>
          <w:rFonts w:ascii="Calibri" w:eastAsia="Times New Roman" w:hAnsi="Calibri" w:cs="Calibri"/>
          <w:b/>
          <w:bCs/>
          <w:kern w:val="0"/>
          <w:sz w:val="22"/>
          <w:szCs w:val="22"/>
          <w:shd w:val="clear" w:color="auto" w:fill="FFFFFF"/>
          <w:vertAlign w:val="superscript"/>
          <w:lang w:eastAsia="en-GB"/>
          <w14:ligatures w14:val="none"/>
        </w:rPr>
        <w:t>th</w:t>
      </w:r>
      <w:r w:rsidRPr="00015333">
        <w:rPr>
          <w:rFonts w:ascii="Calibri" w:eastAsia="Times New Roman" w:hAnsi="Calibri" w:cs="Calibri"/>
          <w:b/>
          <w:bCs/>
          <w:kern w:val="0"/>
          <w:sz w:val="22"/>
          <w:szCs w:val="22"/>
          <w:shd w:val="clear" w:color="auto" w:fill="FFFFFF"/>
          <w:lang w:eastAsia="en-GB"/>
          <w14:ligatures w14:val="none"/>
        </w:rPr>
        <w:t xml:space="preserve"> October 2026</w:t>
      </w:r>
    </w:p>
    <w:p w14:paraId="5A57B92D" w14:textId="77777777" w:rsidR="00015333" w:rsidRPr="00015333" w:rsidRDefault="00015333" w:rsidP="00015333">
      <w:pPr>
        <w:rPr>
          <w:rFonts w:ascii="Calibri" w:eastAsia="Times New Roman" w:hAnsi="Calibri" w:cs="Calibri"/>
          <w:kern w:val="0"/>
          <w:sz w:val="22"/>
          <w:szCs w:val="22"/>
          <w:shd w:val="clear" w:color="auto" w:fill="FFFFFF"/>
          <w:lang w:eastAsia="en-GB"/>
          <w14:ligatures w14:val="none"/>
        </w:rPr>
      </w:pPr>
      <w:r w:rsidRPr="00015333">
        <w:rPr>
          <w:rFonts w:ascii="Calibri" w:eastAsia="Times New Roman" w:hAnsi="Calibri" w:cs="Calibri"/>
          <w:kern w:val="0"/>
          <w:sz w:val="22"/>
          <w:szCs w:val="22"/>
          <w:shd w:val="clear" w:color="auto" w:fill="FFFFFF"/>
          <w:lang w:eastAsia="en-GB"/>
          <w14:ligatures w14:val="none"/>
        </w:rPr>
        <w:t>This school is committed to safeguarding and promoting the welfare of children and expect all staff and to share this commitment. The successful candidate will be subject to necessary pre-employment checks, including: an enhanced DBS; Childcare Disqualification (where applicable); qualifications (where applicable); medical fitness; identity and right to work.  In line with Worcestershire Safer Recruitment Guidance an online check will also be carried out on all shortlisted applicants. All applicants will be required to provide two suitable references.</w:t>
      </w:r>
    </w:p>
    <w:p w14:paraId="7267ECA7" w14:textId="77777777" w:rsidR="00015333" w:rsidRPr="00015333" w:rsidRDefault="00015333" w:rsidP="00015333">
      <w:pPr>
        <w:rPr>
          <w:rFonts w:ascii="Calibri" w:eastAsia="Times New Roman" w:hAnsi="Calibri" w:cs="Calibri"/>
          <w:kern w:val="0"/>
          <w:sz w:val="22"/>
          <w:szCs w:val="22"/>
          <w:shd w:val="clear" w:color="auto" w:fill="FFFFFF"/>
          <w:lang w:eastAsia="en-GB"/>
          <w14:ligatures w14:val="none"/>
        </w:rPr>
      </w:pPr>
      <w:r w:rsidRPr="00015333">
        <w:rPr>
          <w:rFonts w:ascii="Calibri" w:eastAsia="Times New Roman" w:hAnsi="Calibri" w:cs="Calibri"/>
          <w:kern w:val="0"/>
          <w:sz w:val="22"/>
          <w:szCs w:val="22"/>
          <w:shd w:val="clear" w:color="auto" w:fill="FFFFFF"/>
          <w:lang w:eastAsia="en-GB"/>
          <w14:ligatures w14:val="none"/>
        </w:rPr>
        <w:t xml:space="preserve">Applications must be made on the </w:t>
      </w:r>
      <w:hyperlink r:id="rId6" w:history="1">
        <w:r w:rsidRPr="00015333">
          <w:rPr>
            <w:rStyle w:val="Hyperlink"/>
            <w:rFonts w:ascii="Calibri" w:eastAsia="Times New Roman" w:hAnsi="Calibri" w:cs="Calibri"/>
            <w:kern w:val="0"/>
            <w:sz w:val="22"/>
            <w:szCs w:val="22"/>
            <w:shd w:val="clear" w:color="auto" w:fill="FFFFFF"/>
            <w:lang w:eastAsia="en-GB"/>
            <w14:ligatures w14:val="none"/>
          </w:rPr>
          <w:t>Worcestershire Teaching Application Form</w:t>
        </w:r>
      </w:hyperlink>
      <w:r w:rsidRPr="00015333">
        <w:rPr>
          <w:rFonts w:ascii="Calibri" w:eastAsia="Times New Roman" w:hAnsi="Calibri" w:cs="Calibri"/>
          <w:kern w:val="0"/>
          <w:sz w:val="22"/>
          <w:szCs w:val="22"/>
          <w:shd w:val="clear" w:color="auto" w:fill="FFFFFF"/>
          <w:lang w:eastAsia="en-GB"/>
          <w14:ligatures w14:val="none"/>
        </w:rPr>
        <w:t>. (below)</w:t>
      </w:r>
    </w:p>
    <w:p w14:paraId="2873C301" w14:textId="2B61E6F0" w:rsidR="00B23131" w:rsidRDefault="00015333">
      <w:pPr>
        <w:rPr>
          <w:rFonts w:ascii="Calibri" w:hAnsi="Calibri" w:cs="Calibri"/>
          <w:sz w:val="22"/>
          <w:szCs w:val="22"/>
        </w:rPr>
      </w:pPr>
      <w:r w:rsidRPr="00015333">
        <w:rPr>
          <w:rFonts w:ascii="Calibri" w:eastAsia="Times New Roman" w:hAnsi="Calibri" w:cs="Calibri"/>
          <w:b/>
          <w:bCs/>
          <w:kern w:val="0"/>
          <w:sz w:val="22"/>
          <w:szCs w:val="22"/>
          <w:shd w:val="clear" w:color="auto" w:fill="FFFFFF"/>
          <w:lang w:eastAsia="en-GB"/>
          <w14:ligatures w14:val="none"/>
        </w:rPr>
        <w:t>Please do not send a CV</w:t>
      </w:r>
      <w:r w:rsidRPr="00015333">
        <w:rPr>
          <w:rFonts w:ascii="Calibri" w:eastAsia="Times New Roman" w:hAnsi="Calibri" w:cs="Calibri"/>
          <w:kern w:val="0"/>
          <w:sz w:val="22"/>
          <w:szCs w:val="22"/>
          <w:shd w:val="clear" w:color="auto" w:fill="FFFFFF"/>
          <w:lang w:eastAsia="en-GB"/>
          <w14:ligatures w14:val="none"/>
        </w:rPr>
        <w:t>.</w:t>
      </w:r>
    </w:p>
    <w:p w14:paraId="7C0CB961" w14:textId="77777777" w:rsidR="00B23131" w:rsidRDefault="00B23131" w:rsidP="00B23131">
      <w:pPr>
        <w:pStyle w:val="4Heading1"/>
        <w:jc w:val="center"/>
        <w:rPr>
          <w:noProof/>
          <w:color w:val="B726F8"/>
          <w:sz w:val="28"/>
          <w:szCs w:val="28"/>
        </w:rPr>
      </w:pPr>
      <w:r>
        <w:rPr>
          <w:rFonts w:ascii="Calibri" w:hAnsi="Calibri" w:cs="Calibri"/>
          <w:b w:val="0"/>
          <w:bCs/>
          <w:noProof/>
          <w:color w:val="7232AD"/>
          <w:sz w:val="23"/>
          <w:szCs w:val="23"/>
          <w:bdr w:val="none" w:sz="0" w:space="0" w:color="auto" w:frame="1"/>
        </w:rPr>
        <w:lastRenderedPageBreak/>
        <w:drawing>
          <wp:inline distT="0" distB="0" distL="0" distR="0" wp14:anchorId="2922D49E" wp14:editId="38438638">
            <wp:extent cx="1178654" cy="1161448"/>
            <wp:effectExtent l="0" t="0" r="2540" b="635"/>
            <wp:docPr id="2089420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91915" cy="1174515"/>
                    </a:xfrm>
                    <a:prstGeom prst="rect">
                      <a:avLst/>
                    </a:prstGeom>
                    <a:noFill/>
                    <a:ln>
                      <a:noFill/>
                    </a:ln>
                  </pic:spPr>
                </pic:pic>
              </a:graphicData>
            </a:graphic>
          </wp:inline>
        </w:drawing>
      </w:r>
    </w:p>
    <w:p w14:paraId="0F30AB0A" w14:textId="67C8DEA7" w:rsidR="00B23131" w:rsidRPr="00E9156C" w:rsidRDefault="00B23131" w:rsidP="00B23131">
      <w:pPr>
        <w:pStyle w:val="4Heading1"/>
        <w:rPr>
          <w:noProof/>
          <w:color w:val="B726F8"/>
          <w:sz w:val="28"/>
          <w:szCs w:val="28"/>
        </w:rPr>
      </w:pPr>
      <w:r w:rsidRPr="00E9156C">
        <w:rPr>
          <w:noProof/>
          <w:color w:val="B726F8"/>
          <w:sz w:val="28"/>
          <w:szCs w:val="28"/>
        </w:rPr>
        <w:t xml:space="preserve">Job description: </w:t>
      </w:r>
      <w:r w:rsidR="003736FE">
        <w:rPr>
          <w:noProof/>
          <w:color w:val="B726F8"/>
          <w:sz w:val="28"/>
          <w:szCs w:val="28"/>
        </w:rPr>
        <w:t>P</w:t>
      </w:r>
      <w:r w:rsidRPr="00E9156C">
        <w:rPr>
          <w:noProof/>
          <w:color w:val="B726F8"/>
          <w:sz w:val="28"/>
          <w:szCs w:val="28"/>
        </w:rPr>
        <w:t xml:space="preserve">rimary </w:t>
      </w:r>
      <w:r w:rsidR="003736FE">
        <w:rPr>
          <w:noProof/>
          <w:color w:val="B726F8"/>
          <w:sz w:val="28"/>
          <w:szCs w:val="28"/>
        </w:rPr>
        <w:t>C</w:t>
      </w:r>
      <w:r w:rsidRPr="00E9156C">
        <w:rPr>
          <w:noProof/>
          <w:color w:val="B726F8"/>
          <w:sz w:val="28"/>
          <w:szCs w:val="28"/>
        </w:rPr>
        <w:t xml:space="preserve">lassroom </w:t>
      </w:r>
      <w:r w:rsidR="003736FE">
        <w:rPr>
          <w:noProof/>
          <w:color w:val="B726F8"/>
          <w:sz w:val="28"/>
          <w:szCs w:val="28"/>
        </w:rPr>
        <w:t>T</w:t>
      </w:r>
      <w:r w:rsidRPr="00E9156C">
        <w:rPr>
          <w:noProof/>
          <w:color w:val="B726F8"/>
          <w:sz w:val="28"/>
          <w:szCs w:val="28"/>
        </w:rPr>
        <w:t>eacher</w:t>
      </w:r>
    </w:p>
    <w:p w14:paraId="591E4838" w14:textId="77777777" w:rsidR="00B23131" w:rsidRDefault="00B23131" w:rsidP="00B23131">
      <w:pPr>
        <w:pStyle w:val="1bodycopy10pt"/>
      </w:pPr>
      <w:r>
        <w:t xml:space="preserve">Ombersley Endowed First School </w:t>
      </w:r>
      <w:r w:rsidRPr="00734F2C">
        <w:t xml:space="preserve">is committed to creating a diverse </w:t>
      </w:r>
      <w:r>
        <w:t>workforce. We’ll consider a</w:t>
      </w:r>
      <w:r w:rsidRPr="00734F2C">
        <w:t>ll</w:t>
      </w:r>
      <w:r>
        <w:t xml:space="preserve"> qualified applicants </w:t>
      </w:r>
      <w:r w:rsidRPr="00734F2C">
        <w:t>fo</w:t>
      </w:r>
      <w:r>
        <w:t xml:space="preserve">r employment without regard to sex, race, religion, belief, sexual orientation, gender reassignment, pregnancy, maternity, age, disability, marriage or civil partnership. </w:t>
      </w:r>
    </w:p>
    <w:p w14:paraId="23D7174B" w14:textId="77777777" w:rsidR="00B23131" w:rsidRPr="00B23131" w:rsidRDefault="00B23131" w:rsidP="00B23131">
      <w:pPr>
        <w:pStyle w:val="Heading1"/>
        <w:rPr>
          <w:color w:val="7030A0"/>
        </w:rPr>
      </w:pPr>
      <w:r w:rsidRPr="00B23131">
        <w:rPr>
          <w:color w:val="7030A0"/>
        </w:rPr>
        <w:t>Job details</w:t>
      </w:r>
    </w:p>
    <w:p w14:paraId="0DA55B76" w14:textId="77777777" w:rsidR="00B23131" w:rsidRPr="00CE6705" w:rsidRDefault="00B23131" w:rsidP="00B23131">
      <w:pPr>
        <w:pStyle w:val="1bodycopy10pt"/>
      </w:pPr>
      <w:r w:rsidRPr="00CE6705">
        <w:rPr>
          <w:b/>
        </w:rPr>
        <w:t>Salary:</w:t>
      </w:r>
      <w:r w:rsidRPr="00CE6705">
        <w:t xml:space="preserve"> </w:t>
      </w:r>
      <w:r>
        <w:t>M1 – M6 dependent on experience</w:t>
      </w:r>
    </w:p>
    <w:p w14:paraId="1BB26EB9" w14:textId="77777777" w:rsidR="00B23131" w:rsidRPr="00CE6705" w:rsidRDefault="00B23131" w:rsidP="00B23131">
      <w:pPr>
        <w:pStyle w:val="1bodycopy10pt"/>
      </w:pPr>
      <w:r w:rsidRPr="00CE6705">
        <w:rPr>
          <w:b/>
        </w:rPr>
        <w:t>Hours:</w:t>
      </w:r>
      <w:r>
        <w:t xml:space="preserve"> 2.5 days per week to include Monday and Tuesday</w:t>
      </w:r>
    </w:p>
    <w:p w14:paraId="274E732B" w14:textId="77777777" w:rsidR="00B23131" w:rsidRPr="00CE6705" w:rsidRDefault="00B23131" w:rsidP="00B23131">
      <w:pPr>
        <w:pStyle w:val="1bodycopy10pt"/>
      </w:pPr>
      <w:r w:rsidRPr="00CE6705">
        <w:rPr>
          <w:b/>
        </w:rPr>
        <w:t>Contract type</w:t>
      </w:r>
      <w:r>
        <w:rPr>
          <w:b/>
        </w:rPr>
        <w:t xml:space="preserve">: </w:t>
      </w:r>
      <w:r w:rsidRPr="00E9156C">
        <w:t>Fixed term to</w:t>
      </w:r>
      <w:r>
        <w:t xml:space="preserve"> release leadership need within the school</w:t>
      </w:r>
      <w:r w:rsidRPr="00E9156C">
        <w:t xml:space="preserve"> </w:t>
      </w:r>
    </w:p>
    <w:p w14:paraId="07A508CC" w14:textId="77777777" w:rsidR="00B23131" w:rsidRPr="00CE6705" w:rsidRDefault="00B23131" w:rsidP="00B23131">
      <w:pPr>
        <w:pStyle w:val="1bodycopy10pt"/>
      </w:pPr>
      <w:r w:rsidRPr="00CE6705">
        <w:rPr>
          <w:b/>
        </w:rPr>
        <w:t>Reporting to:</w:t>
      </w:r>
      <w:r w:rsidRPr="00CE6705">
        <w:t xml:space="preserve"> </w:t>
      </w:r>
      <w:r>
        <w:t>Catherine Brogan. Headteacher</w:t>
      </w:r>
    </w:p>
    <w:p w14:paraId="614F3B38" w14:textId="77777777" w:rsidR="00B23131" w:rsidRPr="00CE6705" w:rsidRDefault="00B23131" w:rsidP="00B23131">
      <w:pPr>
        <w:pStyle w:val="1bodycopy10pt"/>
      </w:pPr>
    </w:p>
    <w:p w14:paraId="379FCDA1" w14:textId="77777777" w:rsidR="00B23131" w:rsidRPr="00B23131" w:rsidRDefault="00B23131" w:rsidP="00B23131">
      <w:pPr>
        <w:pStyle w:val="Heading1"/>
        <w:rPr>
          <w:color w:val="7030A0"/>
        </w:rPr>
      </w:pPr>
      <w:r w:rsidRPr="00B23131">
        <w:rPr>
          <w:color w:val="7030A0"/>
        </w:rPr>
        <w:t>Main purpose</w:t>
      </w:r>
    </w:p>
    <w:p w14:paraId="08A05DC0" w14:textId="77777777" w:rsidR="00B23131" w:rsidRDefault="00B23131" w:rsidP="00B23131">
      <w:pPr>
        <w:pStyle w:val="1bodycopy10pt"/>
      </w:pPr>
      <w:r>
        <w:t>The teacher will:</w:t>
      </w:r>
    </w:p>
    <w:p w14:paraId="0B395470" w14:textId="77777777" w:rsidR="00B23131" w:rsidRDefault="00B23131" w:rsidP="00B23131">
      <w:pPr>
        <w:pStyle w:val="4Bulletedcopyblue"/>
      </w:pPr>
      <w:r>
        <w:t>Fulfil the professional responsibilities of a teacher, as set out in the School Teachers’ Pay and Conditions Document</w:t>
      </w:r>
    </w:p>
    <w:p w14:paraId="3168FD51" w14:textId="77777777" w:rsidR="00B23131" w:rsidRDefault="00B23131" w:rsidP="00B23131">
      <w:pPr>
        <w:pStyle w:val="4Bulletedcopyblue"/>
      </w:pPr>
      <w:r>
        <w:t>Meet the expectations set out in the Teachers’ Standards</w:t>
      </w:r>
    </w:p>
    <w:p w14:paraId="23CAE1D9" w14:textId="77777777" w:rsidR="00B23131" w:rsidRPr="00BE2BC0" w:rsidRDefault="00B23131" w:rsidP="00B23131">
      <w:pPr>
        <w:pStyle w:val="1bodycopy10pt"/>
      </w:pPr>
    </w:p>
    <w:p w14:paraId="3946F802" w14:textId="77777777" w:rsidR="00B23131" w:rsidRPr="00B23131" w:rsidRDefault="00B23131" w:rsidP="00B23131">
      <w:pPr>
        <w:pStyle w:val="Heading1"/>
        <w:rPr>
          <w:color w:val="7030A0"/>
        </w:rPr>
      </w:pPr>
      <w:r w:rsidRPr="00B23131">
        <w:rPr>
          <w:color w:val="7030A0"/>
        </w:rPr>
        <w:t>Duties and responsibilities</w:t>
      </w:r>
    </w:p>
    <w:p w14:paraId="72A524B6" w14:textId="77777777" w:rsidR="00B23131" w:rsidRPr="00B23131" w:rsidRDefault="00B23131" w:rsidP="00B23131">
      <w:pPr>
        <w:pStyle w:val="Subhead2"/>
        <w:rPr>
          <w:color w:val="7030A0"/>
        </w:rPr>
      </w:pPr>
      <w:r w:rsidRPr="00B23131">
        <w:rPr>
          <w:color w:val="7030A0"/>
        </w:rPr>
        <w:t>Teaching</w:t>
      </w:r>
    </w:p>
    <w:p w14:paraId="447E5EF7" w14:textId="77777777" w:rsidR="00B23131" w:rsidRDefault="00B23131" w:rsidP="00B23131">
      <w:pPr>
        <w:pStyle w:val="4Bulletedcopyblue"/>
      </w:pPr>
      <w:r>
        <w:t>Plan and teach well-structured lessons to assigned classes, following the school’s plans, curriculum and schemes of work</w:t>
      </w:r>
    </w:p>
    <w:p w14:paraId="3F0E0585" w14:textId="77777777" w:rsidR="00B23131" w:rsidRDefault="00B23131" w:rsidP="00B23131">
      <w:pPr>
        <w:pStyle w:val="4Bulletedcopyblue"/>
      </w:pPr>
      <w:r>
        <w:t>Assess, monitor, record and report on the learning needs, progress and achievements of assigned pupils, making accurate and productive use of assessment</w:t>
      </w:r>
    </w:p>
    <w:p w14:paraId="17F6865A" w14:textId="77777777" w:rsidR="00B23131" w:rsidRDefault="00B23131" w:rsidP="00B23131">
      <w:pPr>
        <w:pStyle w:val="4Bulletedcopyblue"/>
      </w:pPr>
      <w:r>
        <w:t>Adapt teaching to respond to the strengths and needs of pupils</w:t>
      </w:r>
    </w:p>
    <w:p w14:paraId="678CE5A9" w14:textId="77777777" w:rsidR="00B23131" w:rsidRDefault="00B23131" w:rsidP="00B23131">
      <w:pPr>
        <w:pStyle w:val="4Bulletedcopyblue"/>
      </w:pPr>
      <w:r>
        <w:t>Set high expectations which inspire, motivate and challenge pupils</w:t>
      </w:r>
    </w:p>
    <w:p w14:paraId="235382BA" w14:textId="77777777" w:rsidR="00B23131" w:rsidRDefault="00B23131" w:rsidP="00B23131">
      <w:pPr>
        <w:pStyle w:val="4Bulletedcopyblue"/>
      </w:pPr>
      <w:r>
        <w:t>Promote good progress and outcomes by pupils</w:t>
      </w:r>
    </w:p>
    <w:p w14:paraId="55CAD67C" w14:textId="77777777" w:rsidR="00B23131" w:rsidRDefault="00B23131" w:rsidP="00B23131">
      <w:pPr>
        <w:pStyle w:val="4Bulletedcopyblue"/>
      </w:pPr>
      <w:r>
        <w:t>Demonstrate good subject and curriculum knowledge</w:t>
      </w:r>
    </w:p>
    <w:p w14:paraId="619346BC" w14:textId="77777777" w:rsidR="00B23131" w:rsidRDefault="00B23131" w:rsidP="00B23131">
      <w:pPr>
        <w:pStyle w:val="4Bulletedcopyblue"/>
      </w:pPr>
      <w:r>
        <w:t>Participate in arrangements for preparing pupils for external tests</w:t>
      </w:r>
    </w:p>
    <w:p w14:paraId="6A0D8584" w14:textId="77777777" w:rsidR="00B23131" w:rsidRDefault="00B23131" w:rsidP="00B23131">
      <w:pPr>
        <w:pStyle w:val="4Bulletedcopyblue"/>
      </w:pPr>
      <w:r>
        <w:t>Work effectively alongside the job share teacher to provide a rounded educational experience for the class.</w:t>
      </w:r>
    </w:p>
    <w:p w14:paraId="23C81663" w14:textId="77777777" w:rsidR="00B23131" w:rsidRDefault="00B23131" w:rsidP="00B23131">
      <w:pPr>
        <w:pStyle w:val="4Bulletedcopyblue"/>
        <w:numPr>
          <w:ilvl w:val="0"/>
          <w:numId w:val="0"/>
        </w:numPr>
        <w:ind w:left="340"/>
      </w:pPr>
    </w:p>
    <w:p w14:paraId="4E0F89FD" w14:textId="77777777" w:rsidR="00B23131" w:rsidRPr="00B23131" w:rsidRDefault="00B23131" w:rsidP="00B23131">
      <w:pPr>
        <w:pStyle w:val="4Bulletedcopyblue"/>
        <w:numPr>
          <w:ilvl w:val="0"/>
          <w:numId w:val="0"/>
        </w:numPr>
        <w:rPr>
          <w:color w:val="7030A0"/>
        </w:rPr>
      </w:pPr>
      <w:r w:rsidRPr="00B23131">
        <w:rPr>
          <w:rFonts w:cs="Times New Roman"/>
          <w:b/>
          <w:color w:val="7030A0"/>
          <w:sz w:val="24"/>
          <w:szCs w:val="24"/>
        </w:rPr>
        <w:t>Whole-school organisation, strategy and development</w:t>
      </w:r>
    </w:p>
    <w:p w14:paraId="452D8753" w14:textId="77777777" w:rsidR="00B23131" w:rsidRDefault="00B23131" w:rsidP="00B23131">
      <w:pPr>
        <w:pStyle w:val="4Bulletedcopyblue"/>
      </w:pPr>
      <w:r>
        <w:lastRenderedPageBreak/>
        <w:t>Contribute to the development, implementation and evaluation of the school’s policies, practices and procedures, so as to support the school’s vision and values</w:t>
      </w:r>
    </w:p>
    <w:p w14:paraId="7EAD61E0" w14:textId="77777777" w:rsidR="00B23131" w:rsidRDefault="00B23131" w:rsidP="00B23131">
      <w:pPr>
        <w:pStyle w:val="4Bulletedcopyblue"/>
      </w:pPr>
      <w:r>
        <w:t>Make a positive contribution to the wider life and ethos of the school</w:t>
      </w:r>
    </w:p>
    <w:p w14:paraId="5C90CFB3" w14:textId="77777777" w:rsidR="00B23131" w:rsidRDefault="00B23131" w:rsidP="00B23131">
      <w:pPr>
        <w:pStyle w:val="4Bulletedcopyblue"/>
      </w:pPr>
      <w:r>
        <w:t>Work with others on curriculum and pupil development to secure co-ordinated outcomes</w:t>
      </w:r>
    </w:p>
    <w:p w14:paraId="3A7CF3A6" w14:textId="77777777" w:rsidR="00B23131" w:rsidRDefault="00B23131" w:rsidP="00B23131">
      <w:pPr>
        <w:pStyle w:val="4Bulletedcopyblue"/>
      </w:pPr>
      <w:r>
        <w:t>Provide cover, in the unforeseen circumstance that another teacher is unable to teach</w:t>
      </w:r>
    </w:p>
    <w:p w14:paraId="669BF72D" w14:textId="77777777" w:rsidR="00B23131" w:rsidRPr="00E9156C" w:rsidRDefault="00B23131" w:rsidP="00B23131">
      <w:pPr>
        <w:pStyle w:val="4Bulletedcopyblue"/>
      </w:pPr>
      <w:r w:rsidRPr="00E9156C">
        <w:t xml:space="preserve">Participate actively in the wider life of the school including attending school trips, </w:t>
      </w:r>
      <w:r>
        <w:t>fixtures and other events as appropriate</w:t>
      </w:r>
    </w:p>
    <w:p w14:paraId="08666B51" w14:textId="77777777" w:rsidR="00B23131" w:rsidRPr="00E9156C" w:rsidRDefault="00B23131" w:rsidP="00B23131">
      <w:pPr>
        <w:pStyle w:val="4Bulletedcopyblue"/>
      </w:pPr>
      <w:r>
        <w:t xml:space="preserve">Take the lead on a curriculum area </w:t>
      </w:r>
    </w:p>
    <w:p w14:paraId="5C2FC077" w14:textId="77777777" w:rsidR="00B23131" w:rsidRDefault="00B23131" w:rsidP="00B23131">
      <w:pPr>
        <w:rPr>
          <w:b/>
        </w:rPr>
      </w:pPr>
    </w:p>
    <w:p w14:paraId="2EF77E5B" w14:textId="77777777" w:rsidR="00B23131" w:rsidRPr="00B23131" w:rsidRDefault="00B23131" w:rsidP="00B23131">
      <w:pPr>
        <w:pStyle w:val="1bodycopy10pt"/>
        <w:rPr>
          <w:b/>
          <w:color w:val="7030A0"/>
          <w:sz w:val="24"/>
        </w:rPr>
      </w:pPr>
      <w:r w:rsidRPr="00B23131">
        <w:rPr>
          <w:b/>
          <w:color w:val="7030A0"/>
          <w:sz w:val="24"/>
        </w:rPr>
        <w:t>Health, safety and discipline</w:t>
      </w:r>
    </w:p>
    <w:p w14:paraId="67B73CD4" w14:textId="77777777" w:rsidR="00B23131" w:rsidRDefault="00B23131" w:rsidP="00B23131">
      <w:pPr>
        <w:pStyle w:val="4Bulletedcopyblue"/>
      </w:pPr>
      <w:r>
        <w:t>Promote the safety and wellbeing of pupils</w:t>
      </w:r>
    </w:p>
    <w:p w14:paraId="7BA56DB3" w14:textId="77777777" w:rsidR="00B23131" w:rsidRDefault="00B23131" w:rsidP="00B23131">
      <w:pPr>
        <w:pStyle w:val="4Bulletedcopyblue"/>
      </w:pPr>
      <w:r>
        <w:t>Maintain good order and discipline among pupils, managing behaviour effectively to ensure a good and safe learning environment</w:t>
      </w:r>
    </w:p>
    <w:p w14:paraId="146E6052" w14:textId="77777777" w:rsidR="00B23131" w:rsidRDefault="00B23131" w:rsidP="00B23131">
      <w:pPr>
        <w:pStyle w:val="4Bulletedcopyblue"/>
      </w:pPr>
      <w:r>
        <w:t>Be vigilant and raise any concerns about the wider health and safety of the school environment</w:t>
      </w:r>
    </w:p>
    <w:p w14:paraId="6971D9AB" w14:textId="77777777" w:rsidR="00B23131" w:rsidRPr="00E9156C" w:rsidRDefault="00B23131" w:rsidP="00B23131">
      <w:pPr>
        <w:pStyle w:val="4Bulletedcopyblue"/>
      </w:pPr>
      <w:r>
        <w:t>Abide by any health and safety guidance issued by the school or County Council</w:t>
      </w:r>
    </w:p>
    <w:p w14:paraId="4FB85195" w14:textId="77777777" w:rsidR="00B23131" w:rsidRDefault="00B23131" w:rsidP="00B23131">
      <w:pPr>
        <w:pStyle w:val="1bodycopy10pt"/>
      </w:pPr>
    </w:p>
    <w:p w14:paraId="6D1EA083" w14:textId="77777777" w:rsidR="00B23131" w:rsidRPr="00B23131" w:rsidRDefault="00B23131" w:rsidP="00B23131">
      <w:pPr>
        <w:pStyle w:val="1bodycopy10pt"/>
        <w:rPr>
          <w:b/>
          <w:color w:val="7030A0"/>
          <w:sz w:val="24"/>
        </w:rPr>
      </w:pPr>
      <w:r w:rsidRPr="00B23131">
        <w:rPr>
          <w:b/>
          <w:color w:val="7030A0"/>
          <w:sz w:val="24"/>
        </w:rPr>
        <w:t>Professional development</w:t>
      </w:r>
    </w:p>
    <w:p w14:paraId="4B00A432" w14:textId="77777777" w:rsidR="00B23131" w:rsidRDefault="00B23131" w:rsidP="00B23131">
      <w:pPr>
        <w:pStyle w:val="4Bulletedcopyblue"/>
      </w:pPr>
      <w:r>
        <w:t>Take part in the school’s appraisal procedures</w:t>
      </w:r>
    </w:p>
    <w:p w14:paraId="72A7ED80" w14:textId="77777777" w:rsidR="00B23131" w:rsidRDefault="00B23131" w:rsidP="00B23131">
      <w:pPr>
        <w:pStyle w:val="4Bulletedcopyblue"/>
      </w:pPr>
      <w:r>
        <w:t>Take part in further training and development in order to improve own teaching</w:t>
      </w:r>
    </w:p>
    <w:p w14:paraId="2F4F3173" w14:textId="77777777" w:rsidR="00B23131" w:rsidRDefault="00B23131" w:rsidP="00B23131">
      <w:pPr>
        <w:pStyle w:val="4Bulletedcopyblue"/>
      </w:pPr>
      <w:r>
        <w:t>Take part in the appraisal and professional development of others, where appropriate</w:t>
      </w:r>
    </w:p>
    <w:p w14:paraId="0C28DCA0" w14:textId="77777777" w:rsidR="00B23131" w:rsidRDefault="00B23131" w:rsidP="00B23131">
      <w:pPr>
        <w:pStyle w:val="1bodycopy10pt"/>
      </w:pPr>
    </w:p>
    <w:p w14:paraId="16A4A36B" w14:textId="77777777" w:rsidR="00B23131" w:rsidRPr="00B23131" w:rsidRDefault="00B23131" w:rsidP="00B23131">
      <w:pPr>
        <w:pStyle w:val="1bodycopy10pt"/>
        <w:rPr>
          <w:b/>
          <w:color w:val="7030A0"/>
          <w:sz w:val="24"/>
        </w:rPr>
      </w:pPr>
      <w:r w:rsidRPr="00B23131">
        <w:rPr>
          <w:b/>
          <w:color w:val="7030A0"/>
          <w:sz w:val="24"/>
        </w:rPr>
        <w:t>Communication</w:t>
      </w:r>
    </w:p>
    <w:p w14:paraId="451E09AD" w14:textId="77777777" w:rsidR="00B23131" w:rsidRPr="00612102" w:rsidRDefault="00B23131" w:rsidP="00B23131">
      <w:pPr>
        <w:pStyle w:val="4Bulletedcopyblue"/>
      </w:pPr>
      <w:r w:rsidRPr="00612102">
        <w:t>Communicate effectively with pupils, parents and carers</w:t>
      </w:r>
    </w:p>
    <w:p w14:paraId="2C660877" w14:textId="77777777" w:rsidR="00B23131" w:rsidRPr="00E9156C" w:rsidRDefault="00B23131" w:rsidP="00B23131">
      <w:pPr>
        <w:pStyle w:val="4Bulletedcopyblue"/>
      </w:pPr>
      <w:r w:rsidRPr="00E9156C">
        <w:t>Communicate effectively with colleagues in the classroom and wider school</w:t>
      </w:r>
    </w:p>
    <w:p w14:paraId="615F962B" w14:textId="77777777" w:rsidR="00B23131" w:rsidRDefault="00B23131" w:rsidP="00B23131">
      <w:pPr>
        <w:pStyle w:val="4Bulletedcopyblue"/>
        <w:numPr>
          <w:ilvl w:val="0"/>
          <w:numId w:val="0"/>
        </w:numPr>
        <w:ind w:left="340" w:hanging="170"/>
      </w:pPr>
    </w:p>
    <w:p w14:paraId="2B10E0C4" w14:textId="77777777" w:rsidR="00B23131" w:rsidRPr="00B23131" w:rsidRDefault="00B23131" w:rsidP="00B23131">
      <w:pPr>
        <w:pStyle w:val="1bodycopy10pt"/>
        <w:rPr>
          <w:b/>
          <w:color w:val="7030A0"/>
          <w:sz w:val="24"/>
        </w:rPr>
      </w:pPr>
      <w:r w:rsidRPr="00B23131">
        <w:rPr>
          <w:b/>
          <w:color w:val="7030A0"/>
          <w:sz w:val="24"/>
        </w:rPr>
        <w:t xml:space="preserve">Working with colleagues and other relevant professionals </w:t>
      </w:r>
    </w:p>
    <w:p w14:paraId="418B7D52" w14:textId="77777777" w:rsidR="00B23131" w:rsidRDefault="00B23131" w:rsidP="00B23131">
      <w:pPr>
        <w:pStyle w:val="4Bulletedcopyblue"/>
      </w:pPr>
      <w:r>
        <w:t>Collaborate and work with colleagues and other relevant professionals within and beyond the school</w:t>
      </w:r>
    </w:p>
    <w:p w14:paraId="1F537C85" w14:textId="77777777" w:rsidR="00B23131" w:rsidRDefault="00B23131" w:rsidP="00B23131">
      <w:pPr>
        <w:pStyle w:val="4Bulletedcopyblue"/>
      </w:pPr>
      <w:r>
        <w:t>Develop effective professional relationships with colleagues</w:t>
      </w:r>
    </w:p>
    <w:p w14:paraId="60DCC9F7" w14:textId="77777777" w:rsidR="00B23131" w:rsidRDefault="00B23131" w:rsidP="00B23131">
      <w:pPr>
        <w:pStyle w:val="4Bulletedcopyblue"/>
        <w:numPr>
          <w:ilvl w:val="0"/>
          <w:numId w:val="0"/>
        </w:numPr>
      </w:pPr>
    </w:p>
    <w:p w14:paraId="113CE5CB" w14:textId="77777777" w:rsidR="00B23131" w:rsidRPr="00B23131" w:rsidRDefault="00B23131" w:rsidP="00B23131">
      <w:pPr>
        <w:pStyle w:val="1bodycopy10pt"/>
        <w:rPr>
          <w:b/>
          <w:color w:val="7030A0"/>
          <w:sz w:val="24"/>
        </w:rPr>
      </w:pPr>
      <w:r w:rsidRPr="00B23131">
        <w:rPr>
          <w:b/>
          <w:color w:val="7030A0"/>
          <w:sz w:val="24"/>
        </w:rPr>
        <w:t>Personal and professional conduct</w:t>
      </w:r>
    </w:p>
    <w:p w14:paraId="68486726" w14:textId="77777777" w:rsidR="00B23131" w:rsidRDefault="00B23131" w:rsidP="00B23131">
      <w:pPr>
        <w:pStyle w:val="4Bulletedcopyblue"/>
      </w:pPr>
      <w:r>
        <w:t>Uphold public trust in the profession and maintain high standards of ethics and behaviour, within and outside school</w:t>
      </w:r>
    </w:p>
    <w:p w14:paraId="3CAA04CE" w14:textId="77777777" w:rsidR="00B23131" w:rsidRDefault="00B23131" w:rsidP="00B23131">
      <w:pPr>
        <w:pStyle w:val="4Bulletedcopyblue"/>
      </w:pPr>
      <w:r>
        <w:t>Have proper and professional regard for the ethos, policies and practices of the school, and maintain high standards of attendance and punctuality</w:t>
      </w:r>
    </w:p>
    <w:p w14:paraId="6187312B" w14:textId="77777777" w:rsidR="00B23131" w:rsidRDefault="00B23131" w:rsidP="00B23131">
      <w:pPr>
        <w:pStyle w:val="4Bulletedcopyblue"/>
      </w:pPr>
      <w:r>
        <w:t>Understand and act within the statutory frameworks setting out their professional duties and responsibilities</w:t>
      </w:r>
    </w:p>
    <w:p w14:paraId="1A7632C3" w14:textId="77777777" w:rsidR="00B23131" w:rsidRPr="00E9156C" w:rsidRDefault="00B23131" w:rsidP="00B23131">
      <w:pPr>
        <w:pStyle w:val="4Bulletedcopyblue"/>
      </w:pPr>
      <w:r w:rsidRPr="00E9156C">
        <w:t>Abide by the Worcestershire County Council Code of Conduct and all relevant school policies</w:t>
      </w:r>
    </w:p>
    <w:p w14:paraId="43862B25" w14:textId="77777777" w:rsidR="00B23131" w:rsidRDefault="00B23131" w:rsidP="00B23131">
      <w:pPr>
        <w:pStyle w:val="4Bulletedcopyblue"/>
        <w:numPr>
          <w:ilvl w:val="0"/>
          <w:numId w:val="0"/>
        </w:numPr>
      </w:pPr>
    </w:p>
    <w:p w14:paraId="0D320F26" w14:textId="77777777" w:rsidR="00B23131" w:rsidRPr="003736FE" w:rsidRDefault="00B23131" w:rsidP="00B23131">
      <w:pPr>
        <w:pStyle w:val="1bodycopy10pt"/>
        <w:rPr>
          <w:b/>
          <w:color w:val="7030A0"/>
          <w:sz w:val="24"/>
        </w:rPr>
      </w:pPr>
      <w:r w:rsidRPr="003736FE">
        <w:rPr>
          <w:b/>
          <w:color w:val="7030A0"/>
          <w:sz w:val="24"/>
        </w:rPr>
        <w:t xml:space="preserve">Management of staff and resources </w:t>
      </w:r>
    </w:p>
    <w:p w14:paraId="547BDD13" w14:textId="77777777" w:rsidR="00B23131" w:rsidRDefault="00B23131" w:rsidP="00B23131">
      <w:pPr>
        <w:pStyle w:val="4Bulletedcopyblue"/>
      </w:pPr>
      <w:r>
        <w:t>Direct and supervise support staff assigned to the class</w:t>
      </w:r>
    </w:p>
    <w:p w14:paraId="2EDD0B8D" w14:textId="77777777" w:rsidR="00B23131" w:rsidRDefault="00B23131" w:rsidP="00B23131">
      <w:pPr>
        <w:pStyle w:val="4Bulletedcopyblue"/>
      </w:pPr>
      <w:r>
        <w:t>Deploy resources delegated to the class</w:t>
      </w:r>
    </w:p>
    <w:p w14:paraId="7110FE68" w14:textId="77777777" w:rsidR="00B23131" w:rsidRPr="0035105D" w:rsidRDefault="00B23131" w:rsidP="00B23131">
      <w:pPr>
        <w:pStyle w:val="4Bulletedcopyblue"/>
        <w:numPr>
          <w:ilvl w:val="0"/>
          <w:numId w:val="0"/>
        </w:numPr>
        <w:ind w:left="170"/>
        <w:rPr>
          <w:highlight w:val="yellow"/>
        </w:rPr>
      </w:pPr>
    </w:p>
    <w:p w14:paraId="33FCC1FC" w14:textId="77777777" w:rsidR="00B23131" w:rsidRPr="003736FE" w:rsidRDefault="00B23131" w:rsidP="003736FE">
      <w:pPr>
        <w:pStyle w:val="1bodycopy10pt"/>
        <w:rPr>
          <w:b/>
          <w:color w:val="7030A0"/>
          <w:sz w:val="24"/>
        </w:rPr>
      </w:pPr>
      <w:r w:rsidRPr="003736FE">
        <w:rPr>
          <w:b/>
          <w:color w:val="7030A0"/>
          <w:sz w:val="24"/>
        </w:rPr>
        <w:t xml:space="preserve">Safeguarding </w:t>
      </w:r>
    </w:p>
    <w:p w14:paraId="02AAB119" w14:textId="77777777" w:rsidR="00B23131" w:rsidRDefault="00B23131" w:rsidP="00B23131">
      <w:pPr>
        <w:pStyle w:val="4Bulletedcopyblue"/>
      </w:pPr>
      <w:r>
        <w:t xml:space="preserve">Work in line with statutory safeguarding guidance (e.g. Keeping Children Safe in Education, Prevent) and our safeguarding and child protection policies </w:t>
      </w:r>
    </w:p>
    <w:p w14:paraId="6958C9AC" w14:textId="77777777" w:rsidR="00B23131" w:rsidRDefault="00B23131" w:rsidP="00B23131">
      <w:pPr>
        <w:pStyle w:val="4Bulletedcopyblue"/>
      </w:pPr>
      <w:r>
        <w:lastRenderedPageBreak/>
        <w:t>Work with the designated safeguarding lead (DSL) to promote the best interests of pupils, including sharing concerns where necessary</w:t>
      </w:r>
    </w:p>
    <w:p w14:paraId="0E3DB12B" w14:textId="77777777" w:rsidR="00B23131" w:rsidRDefault="00B23131" w:rsidP="00B23131">
      <w:pPr>
        <w:pStyle w:val="4Bulletedcopyblue"/>
      </w:pPr>
      <w:r>
        <w:t>Promote the safeguarding of all pupils in the school</w:t>
      </w:r>
    </w:p>
    <w:p w14:paraId="6FC27564" w14:textId="77777777" w:rsidR="00B23131" w:rsidRDefault="00B23131" w:rsidP="00B23131">
      <w:pPr>
        <w:pStyle w:val="1bodycopy10pt"/>
      </w:pPr>
    </w:p>
    <w:p w14:paraId="121E7511" w14:textId="77777777" w:rsidR="00B23131" w:rsidRDefault="00B23131" w:rsidP="00B23131">
      <w:pPr>
        <w:pStyle w:val="1bodycopy10pt"/>
      </w:pPr>
      <w:r>
        <w:t>Please note that this is illustrative of the general nature and level of responsibility of the role. It is not a comprehensive list of all tasks that the teacher will carry out. The postholder may be required to do other duties appropriate to the level of the role, as directed by the headteacher or line manager.</w:t>
      </w:r>
    </w:p>
    <w:p w14:paraId="357DCAD8" w14:textId="77777777" w:rsidR="00B23131" w:rsidRPr="003736FE" w:rsidRDefault="00B23131" w:rsidP="003736FE">
      <w:pPr>
        <w:pStyle w:val="1bodycopy10pt"/>
        <w:rPr>
          <w:b/>
          <w:color w:val="7030A0"/>
          <w:sz w:val="24"/>
        </w:rPr>
      </w:pPr>
      <w:r w:rsidRPr="003736FE">
        <w:rPr>
          <w:b/>
          <w:color w:val="7030A0"/>
          <w:sz w:val="24"/>
        </w:rPr>
        <w:t>Notes:</w:t>
      </w:r>
    </w:p>
    <w:p w14:paraId="35DB86C1" w14:textId="77777777" w:rsidR="00B23131" w:rsidRPr="001571A9" w:rsidRDefault="00B23131" w:rsidP="00B23131">
      <w:pPr>
        <w:pStyle w:val="1bodycopy10pt"/>
      </w:pPr>
      <w:r w:rsidRPr="001571A9">
        <w:t xml:space="preserve">This job description may be amended at any time in consultation with the postholder. </w:t>
      </w:r>
    </w:p>
    <w:p w14:paraId="41CD5C20" w14:textId="77777777" w:rsidR="00B23131" w:rsidRDefault="00B23131" w:rsidP="00B23131">
      <w:pPr>
        <w:pStyle w:val="1bodycopy10pt"/>
      </w:pPr>
    </w:p>
    <w:p w14:paraId="7E54126F" w14:textId="77777777" w:rsidR="00B23131" w:rsidRPr="003736FE" w:rsidRDefault="00B23131" w:rsidP="003736FE">
      <w:pPr>
        <w:pStyle w:val="4Heading1"/>
        <w:rPr>
          <w:noProof/>
          <w:color w:val="B726F8"/>
          <w:sz w:val="28"/>
          <w:szCs w:val="28"/>
        </w:rPr>
      </w:pPr>
      <w:r w:rsidRPr="003736FE">
        <w:rPr>
          <w:noProof/>
          <w:color w:val="B726F8"/>
          <w:sz w:val="28"/>
          <w:szCs w:val="28"/>
        </w:rPr>
        <w:t>Person specification</w:t>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1539"/>
        <w:gridCol w:w="7369"/>
      </w:tblGrid>
      <w:tr w:rsidR="00B23131" w14:paraId="1F6E7D82" w14:textId="77777777" w:rsidTr="003736FE">
        <w:trPr>
          <w:cantSplit/>
        </w:trPr>
        <w:tc>
          <w:tcPr>
            <w:tcW w:w="1539" w:type="dxa"/>
            <w:tcBorders>
              <w:top w:val="single" w:sz="4" w:space="0" w:color="F8F8F8"/>
              <w:left w:val="single" w:sz="4" w:space="0" w:color="F8F8F8"/>
              <w:bottom w:val="single" w:sz="4" w:space="0" w:color="F8F8F8"/>
              <w:right w:val="single" w:sz="12" w:space="0" w:color="F8F8F8"/>
              <w:tl2br w:val="nil"/>
              <w:tr2bl w:val="nil"/>
            </w:tcBorders>
            <w:shd w:val="clear" w:color="auto" w:fill="7030A0"/>
          </w:tcPr>
          <w:p w14:paraId="7A543238" w14:textId="77777777" w:rsidR="00B23131" w:rsidRPr="00522F69" w:rsidRDefault="00B23131" w:rsidP="008B6D40">
            <w:pPr>
              <w:pStyle w:val="1bodycopy10pt"/>
              <w:suppressAutoHyphens/>
              <w:spacing w:after="0"/>
              <w:rPr>
                <w:caps/>
                <w:color w:val="F8F8F8"/>
                <w:lang w:val="en-GB"/>
              </w:rPr>
            </w:pPr>
            <w:r w:rsidRPr="00522F69">
              <w:rPr>
                <w:caps/>
                <w:color w:val="F8F8F8"/>
                <w:lang w:val="en-GB"/>
              </w:rPr>
              <w:t>criteria</w:t>
            </w:r>
          </w:p>
        </w:tc>
        <w:tc>
          <w:tcPr>
            <w:tcW w:w="8176" w:type="dxa"/>
            <w:tcBorders>
              <w:top w:val="single" w:sz="4" w:space="0" w:color="F8F8F8"/>
              <w:left w:val="single" w:sz="12" w:space="0" w:color="F8F8F8"/>
              <w:bottom w:val="single" w:sz="4" w:space="0" w:color="F8F8F8"/>
              <w:right w:val="single" w:sz="4" w:space="0" w:color="F8F8F8"/>
              <w:tl2br w:val="nil"/>
              <w:tr2bl w:val="nil"/>
            </w:tcBorders>
            <w:shd w:val="clear" w:color="auto" w:fill="7030A0"/>
          </w:tcPr>
          <w:p w14:paraId="0B177EF7" w14:textId="77777777" w:rsidR="00B23131" w:rsidRPr="00522F69" w:rsidRDefault="00B23131" w:rsidP="008B6D40">
            <w:pPr>
              <w:pStyle w:val="1bodycopy10pt"/>
              <w:suppressAutoHyphens/>
              <w:spacing w:after="0"/>
              <w:rPr>
                <w:caps/>
                <w:color w:val="F8F8F8"/>
                <w:lang w:val="en-GB"/>
              </w:rPr>
            </w:pPr>
            <w:r w:rsidRPr="00522F69">
              <w:rPr>
                <w:caps/>
                <w:color w:val="F8F8F8"/>
                <w:lang w:val="en-GB"/>
              </w:rPr>
              <w:t>qualities</w:t>
            </w:r>
          </w:p>
        </w:tc>
      </w:tr>
      <w:tr w:rsidR="00B23131" w14:paraId="3B80AEBE" w14:textId="77777777" w:rsidTr="008B6D40">
        <w:trPr>
          <w:cantSplit/>
        </w:trPr>
        <w:tc>
          <w:tcPr>
            <w:tcW w:w="1539" w:type="dxa"/>
            <w:tcBorders>
              <w:top w:val="single" w:sz="4" w:space="0" w:color="F8F8F8"/>
            </w:tcBorders>
          </w:tcPr>
          <w:p w14:paraId="6CD1AB68" w14:textId="77777777" w:rsidR="00B23131" w:rsidRPr="00522F69" w:rsidRDefault="00B23131" w:rsidP="008B6D40">
            <w:pPr>
              <w:pStyle w:val="Tablebodycopy"/>
              <w:rPr>
                <w:b/>
                <w:lang w:val="en-GB"/>
              </w:rPr>
            </w:pPr>
            <w:r w:rsidRPr="00522F69">
              <w:rPr>
                <w:b/>
              </w:rPr>
              <w:t xml:space="preserve">Qualifications </w:t>
            </w:r>
            <w:r w:rsidRPr="00522F69">
              <w:rPr>
                <w:b/>
              </w:rPr>
              <w:br/>
              <w:t xml:space="preserve">and </w:t>
            </w:r>
            <w:r>
              <w:rPr>
                <w:b/>
              </w:rPr>
              <w:t>experience</w:t>
            </w:r>
          </w:p>
        </w:tc>
        <w:tc>
          <w:tcPr>
            <w:tcW w:w="8176" w:type="dxa"/>
            <w:tcBorders>
              <w:top w:val="single" w:sz="4" w:space="0" w:color="F8F8F8"/>
            </w:tcBorders>
          </w:tcPr>
          <w:p w14:paraId="42A9A40D" w14:textId="77777777" w:rsidR="00B23131" w:rsidRDefault="00B23131" w:rsidP="00B23131">
            <w:pPr>
              <w:pStyle w:val="Tablecopybulleted"/>
              <w:tabs>
                <w:tab w:val="clear" w:pos="360"/>
              </w:tabs>
              <w:ind w:left="340" w:hanging="170"/>
            </w:pPr>
            <w:r w:rsidRPr="00EB3F78">
              <w:t xml:space="preserve">Qualified teacher status </w:t>
            </w:r>
          </w:p>
          <w:p w14:paraId="01075687" w14:textId="77777777" w:rsidR="00B23131" w:rsidRDefault="00B23131" w:rsidP="00B23131">
            <w:pPr>
              <w:pStyle w:val="Tablecopybulleted"/>
              <w:tabs>
                <w:tab w:val="clear" w:pos="360"/>
              </w:tabs>
              <w:ind w:left="340" w:hanging="170"/>
            </w:pPr>
            <w:r>
              <w:t>Degree</w:t>
            </w:r>
          </w:p>
          <w:p w14:paraId="118F1751" w14:textId="77777777" w:rsidR="00B23131" w:rsidRPr="00EB3F78" w:rsidRDefault="00B23131" w:rsidP="00B23131">
            <w:pPr>
              <w:pStyle w:val="Tablecopybulleted"/>
              <w:tabs>
                <w:tab w:val="clear" w:pos="360"/>
              </w:tabs>
              <w:ind w:left="340" w:hanging="170"/>
            </w:pPr>
            <w:r>
              <w:t xml:space="preserve">Successful primary teaching experience </w:t>
            </w:r>
          </w:p>
          <w:p w14:paraId="397E4097" w14:textId="77777777" w:rsidR="00B23131" w:rsidRPr="00522F69" w:rsidRDefault="00B23131" w:rsidP="008B6D40">
            <w:pPr>
              <w:pStyle w:val="Tablebodycopy"/>
              <w:spacing w:after="0"/>
              <w:rPr>
                <w:lang w:val="en-GB"/>
              </w:rPr>
            </w:pPr>
          </w:p>
        </w:tc>
      </w:tr>
      <w:tr w:rsidR="00B23131" w14:paraId="52374954" w14:textId="77777777" w:rsidTr="008B6D40">
        <w:trPr>
          <w:cantSplit/>
        </w:trPr>
        <w:tc>
          <w:tcPr>
            <w:tcW w:w="1539" w:type="dxa"/>
            <w:tcMar>
              <w:top w:w="113" w:type="dxa"/>
              <w:bottom w:w="113" w:type="dxa"/>
            </w:tcMar>
          </w:tcPr>
          <w:p w14:paraId="52BC94ED" w14:textId="77777777" w:rsidR="00B23131" w:rsidRPr="00522F69" w:rsidRDefault="00B23131" w:rsidP="008B6D40">
            <w:pPr>
              <w:pStyle w:val="Tablebodycopy"/>
              <w:rPr>
                <w:b/>
                <w:lang w:val="en-GB"/>
              </w:rPr>
            </w:pPr>
            <w:r w:rsidRPr="00522F69">
              <w:rPr>
                <w:b/>
              </w:rPr>
              <w:t>Skills and knowledge</w:t>
            </w:r>
          </w:p>
        </w:tc>
        <w:tc>
          <w:tcPr>
            <w:tcW w:w="8176" w:type="dxa"/>
            <w:tcMar>
              <w:top w:w="113" w:type="dxa"/>
              <w:bottom w:w="113" w:type="dxa"/>
            </w:tcMar>
          </w:tcPr>
          <w:p w14:paraId="27AA2323" w14:textId="77777777" w:rsidR="00B23131" w:rsidRDefault="00B23131" w:rsidP="00B23131">
            <w:pPr>
              <w:pStyle w:val="Tablecopybulleted"/>
              <w:tabs>
                <w:tab w:val="clear" w:pos="360"/>
              </w:tabs>
              <w:ind w:left="340" w:hanging="170"/>
            </w:pPr>
            <w:r>
              <w:t>Knowledge of the National Curriculum</w:t>
            </w:r>
          </w:p>
          <w:p w14:paraId="4512C3CA" w14:textId="77777777" w:rsidR="00B23131" w:rsidRDefault="00B23131" w:rsidP="00B23131">
            <w:pPr>
              <w:pStyle w:val="Tablecopybulleted"/>
              <w:tabs>
                <w:tab w:val="clear" w:pos="360"/>
              </w:tabs>
              <w:ind w:left="340" w:hanging="170"/>
            </w:pPr>
            <w:r>
              <w:t>Knowledge of effective teaching and learning strategies</w:t>
            </w:r>
          </w:p>
          <w:p w14:paraId="7BEE008F" w14:textId="77777777" w:rsidR="00B23131" w:rsidRDefault="00B23131" w:rsidP="00B23131">
            <w:pPr>
              <w:pStyle w:val="Tablecopybulleted"/>
              <w:tabs>
                <w:tab w:val="clear" w:pos="360"/>
              </w:tabs>
              <w:ind w:left="340" w:hanging="170"/>
            </w:pPr>
            <w:r>
              <w:t>A good understanding of how children learn</w:t>
            </w:r>
          </w:p>
          <w:p w14:paraId="74986887" w14:textId="77777777" w:rsidR="00B23131" w:rsidRDefault="00B23131" w:rsidP="00B23131">
            <w:pPr>
              <w:pStyle w:val="Tablecopybulleted"/>
              <w:tabs>
                <w:tab w:val="clear" w:pos="360"/>
              </w:tabs>
              <w:ind w:left="340" w:hanging="170"/>
            </w:pPr>
            <w:r>
              <w:t>Ability to adapt teaching to meet pupils’ needs</w:t>
            </w:r>
          </w:p>
          <w:p w14:paraId="15EF098B" w14:textId="77777777" w:rsidR="00B23131" w:rsidRDefault="00B23131" w:rsidP="00B23131">
            <w:pPr>
              <w:pStyle w:val="Tablecopybulleted"/>
              <w:tabs>
                <w:tab w:val="clear" w:pos="360"/>
              </w:tabs>
              <w:ind w:left="340" w:hanging="170"/>
            </w:pPr>
            <w:r>
              <w:t>Ability to build effective working relationships with pupils</w:t>
            </w:r>
          </w:p>
          <w:p w14:paraId="0E4DCEC6" w14:textId="77777777" w:rsidR="00B23131" w:rsidRDefault="00B23131" w:rsidP="00B23131">
            <w:pPr>
              <w:pStyle w:val="Tablecopybulleted"/>
              <w:tabs>
                <w:tab w:val="clear" w:pos="360"/>
              </w:tabs>
              <w:ind w:left="340" w:hanging="170"/>
            </w:pPr>
            <w:r>
              <w:t>Knowledge of guidance and requirements around safeguarding children</w:t>
            </w:r>
          </w:p>
          <w:p w14:paraId="5A023B06" w14:textId="77777777" w:rsidR="00B23131" w:rsidRDefault="00B23131" w:rsidP="00B23131">
            <w:pPr>
              <w:pStyle w:val="Tablecopybulleted"/>
              <w:tabs>
                <w:tab w:val="clear" w:pos="360"/>
              </w:tabs>
              <w:ind w:left="340" w:hanging="170"/>
            </w:pPr>
            <w:r>
              <w:t>Knowledge of effective behaviour management strategies</w:t>
            </w:r>
          </w:p>
          <w:p w14:paraId="229F3EC1" w14:textId="77777777" w:rsidR="00B23131" w:rsidRPr="00510152" w:rsidRDefault="00B23131" w:rsidP="00B23131">
            <w:pPr>
              <w:pStyle w:val="Tablecopybulleted"/>
              <w:tabs>
                <w:tab w:val="clear" w:pos="360"/>
              </w:tabs>
              <w:ind w:left="340" w:hanging="170"/>
            </w:pPr>
            <w:r>
              <w:t>Good ICT skills, particularly using ICT to support learning</w:t>
            </w:r>
          </w:p>
        </w:tc>
      </w:tr>
      <w:tr w:rsidR="00B23131" w14:paraId="52F2A674" w14:textId="77777777" w:rsidTr="008B6D40">
        <w:trPr>
          <w:cantSplit/>
        </w:trPr>
        <w:tc>
          <w:tcPr>
            <w:tcW w:w="1539" w:type="dxa"/>
            <w:tcMar>
              <w:top w:w="113" w:type="dxa"/>
              <w:bottom w:w="113" w:type="dxa"/>
            </w:tcMar>
          </w:tcPr>
          <w:p w14:paraId="2E0505D7" w14:textId="77777777" w:rsidR="00B23131" w:rsidRPr="00522F69" w:rsidRDefault="00B23131" w:rsidP="008B6D40">
            <w:pPr>
              <w:pStyle w:val="Tablebodycopy"/>
              <w:rPr>
                <w:b/>
              </w:rPr>
            </w:pPr>
            <w:r w:rsidRPr="00522F69">
              <w:rPr>
                <w:b/>
              </w:rPr>
              <w:t>Personal qualities</w:t>
            </w:r>
          </w:p>
        </w:tc>
        <w:tc>
          <w:tcPr>
            <w:tcW w:w="8176" w:type="dxa"/>
            <w:tcMar>
              <w:top w:w="113" w:type="dxa"/>
              <w:bottom w:w="113" w:type="dxa"/>
            </w:tcMar>
          </w:tcPr>
          <w:p w14:paraId="11BDD948" w14:textId="77777777" w:rsidR="00B23131" w:rsidRDefault="00B23131" w:rsidP="00B23131">
            <w:pPr>
              <w:pStyle w:val="Tablecopybulleted"/>
              <w:tabs>
                <w:tab w:val="clear" w:pos="360"/>
              </w:tabs>
              <w:ind w:left="340" w:hanging="170"/>
            </w:pPr>
            <w:r>
              <w:t>Ability and desire to promoting the ethos and values of the school</w:t>
            </w:r>
          </w:p>
          <w:p w14:paraId="3B456045" w14:textId="77777777" w:rsidR="00B23131" w:rsidRDefault="00B23131" w:rsidP="00B23131">
            <w:pPr>
              <w:pStyle w:val="Tablecopybulleted"/>
              <w:tabs>
                <w:tab w:val="clear" w:pos="360"/>
              </w:tabs>
              <w:ind w:left="340" w:hanging="170"/>
            </w:pPr>
            <w:r>
              <w:t>High expectations for children’s attainment and progress</w:t>
            </w:r>
          </w:p>
          <w:p w14:paraId="6F8B0AFC" w14:textId="77777777" w:rsidR="00B23131" w:rsidRDefault="00B23131" w:rsidP="00B23131">
            <w:pPr>
              <w:pStyle w:val="Tablecopybulleted"/>
              <w:tabs>
                <w:tab w:val="clear" w:pos="360"/>
              </w:tabs>
              <w:ind w:left="340" w:hanging="170"/>
            </w:pPr>
            <w:r>
              <w:t>Ability to work under pressure and prioritise effectively</w:t>
            </w:r>
          </w:p>
          <w:p w14:paraId="4431502B" w14:textId="77777777" w:rsidR="00B23131" w:rsidRDefault="00B23131" w:rsidP="00B23131">
            <w:pPr>
              <w:pStyle w:val="Tablecopybulleted"/>
              <w:tabs>
                <w:tab w:val="clear" w:pos="360"/>
              </w:tabs>
              <w:ind w:left="340" w:hanging="170"/>
            </w:pPr>
            <w:r>
              <w:t xml:space="preserve">Ability to build effective relationships with colleagues </w:t>
            </w:r>
          </w:p>
          <w:p w14:paraId="32DD6DBE" w14:textId="77777777" w:rsidR="00B23131" w:rsidRDefault="00B23131" w:rsidP="00B23131">
            <w:pPr>
              <w:pStyle w:val="Tablecopybulleted"/>
              <w:tabs>
                <w:tab w:val="clear" w:pos="360"/>
              </w:tabs>
              <w:ind w:left="340" w:hanging="170"/>
            </w:pPr>
            <w:r>
              <w:t>Ability to respond positively and reflectively to feedback</w:t>
            </w:r>
          </w:p>
          <w:p w14:paraId="73C7EFFB" w14:textId="77777777" w:rsidR="00B23131" w:rsidRDefault="00B23131" w:rsidP="00B23131">
            <w:pPr>
              <w:pStyle w:val="Tablecopybulleted"/>
              <w:tabs>
                <w:tab w:val="clear" w:pos="360"/>
              </w:tabs>
              <w:ind w:left="340" w:hanging="170"/>
            </w:pPr>
            <w:r>
              <w:t>Commitment to maintaining confidentiality at all times</w:t>
            </w:r>
          </w:p>
          <w:p w14:paraId="584E67D8" w14:textId="77777777" w:rsidR="00B23131" w:rsidRPr="001571A9" w:rsidRDefault="00B23131" w:rsidP="00B23131">
            <w:pPr>
              <w:pStyle w:val="Tablecopybulleted"/>
              <w:tabs>
                <w:tab w:val="clear" w:pos="360"/>
              </w:tabs>
              <w:ind w:left="340" w:hanging="170"/>
            </w:pPr>
            <w:r>
              <w:t>Commitment to safeguarding and equality</w:t>
            </w:r>
          </w:p>
        </w:tc>
      </w:tr>
    </w:tbl>
    <w:p w14:paraId="41E899F1" w14:textId="77777777" w:rsidR="00B23131" w:rsidRDefault="00B23131" w:rsidP="00B23131">
      <w:pPr>
        <w:pStyle w:val="1bodycopy10pt"/>
        <w:rPr>
          <w:lang w:val="en-GB"/>
        </w:rPr>
      </w:pPr>
    </w:p>
    <w:sectPr w:rsidR="00B231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9E4821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pt;height:332pt" o:bullet="t">
        <v:imagedata r:id="rId1" o:title="TK_LOGO_POINTER_RGB_bullet_blue"/>
      </v:shape>
    </w:pict>
  </w:numPicBullet>
  <w:abstractNum w:abstractNumId="0" w15:restartNumberingAfterBreak="0">
    <w:nsid w:val="039777BC"/>
    <w:multiLevelType w:val="hybridMultilevel"/>
    <w:tmpl w:val="9154B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C30"/>
    <w:multiLevelType w:val="multilevel"/>
    <w:tmpl w:val="55DAE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AA246B"/>
    <w:multiLevelType w:val="multilevel"/>
    <w:tmpl w:val="9CFA8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463776DA"/>
    <w:multiLevelType w:val="multilevel"/>
    <w:tmpl w:val="9E34D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74686183">
    <w:abstractNumId w:val="1"/>
  </w:num>
  <w:num w:numId="2" w16cid:durableId="377708393">
    <w:abstractNumId w:val="2"/>
  </w:num>
  <w:num w:numId="3" w16cid:durableId="1134908034">
    <w:abstractNumId w:val="0"/>
  </w:num>
  <w:num w:numId="4" w16cid:durableId="2107072352">
    <w:abstractNumId w:val="3"/>
  </w:num>
  <w:num w:numId="5" w16cid:durableId="1018195057">
    <w:abstractNumId w:val="5"/>
  </w:num>
  <w:num w:numId="6" w16cid:durableId="6738459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362"/>
    <w:rsid w:val="00015333"/>
    <w:rsid w:val="000729B1"/>
    <w:rsid w:val="0011616A"/>
    <w:rsid w:val="003714BB"/>
    <w:rsid w:val="003736FE"/>
    <w:rsid w:val="00373CF8"/>
    <w:rsid w:val="00557F43"/>
    <w:rsid w:val="005E4000"/>
    <w:rsid w:val="00797916"/>
    <w:rsid w:val="007A4410"/>
    <w:rsid w:val="00B23131"/>
    <w:rsid w:val="00C40362"/>
    <w:rsid w:val="00C42229"/>
    <w:rsid w:val="00F6527D"/>
    <w:rsid w:val="00F951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6909E"/>
  <w15:chartTrackingRefBased/>
  <w15:docId w15:val="{1CAEA2AE-A1E5-47D9-A234-72B7939EE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Subhead 1"/>
    <w:basedOn w:val="Normal"/>
    <w:next w:val="Normal"/>
    <w:link w:val="Heading1Char"/>
    <w:qFormat/>
    <w:rsid w:val="00C403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03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03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03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03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03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03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03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03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ubhead 1 Char"/>
    <w:basedOn w:val="DefaultParagraphFont"/>
    <w:link w:val="Heading1"/>
    <w:rsid w:val="00C403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03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03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03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03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03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03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03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0362"/>
    <w:rPr>
      <w:rFonts w:eastAsiaTheme="majorEastAsia" w:cstheme="majorBidi"/>
      <w:color w:val="272727" w:themeColor="text1" w:themeTint="D8"/>
    </w:rPr>
  </w:style>
  <w:style w:type="paragraph" w:styleId="Title">
    <w:name w:val="Title"/>
    <w:basedOn w:val="Normal"/>
    <w:next w:val="Normal"/>
    <w:link w:val="TitleChar"/>
    <w:uiPriority w:val="10"/>
    <w:qFormat/>
    <w:rsid w:val="00C403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03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03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03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0362"/>
    <w:pPr>
      <w:spacing w:before="160"/>
      <w:jc w:val="center"/>
    </w:pPr>
    <w:rPr>
      <w:i/>
      <w:iCs/>
      <w:color w:val="404040" w:themeColor="text1" w:themeTint="BF"/>
    </w:rPr>
  </w:style>
  <w:style w:type="character" w:customStyle="1" w:styleId="QuoteChar">
    <w:name w:val="Quote Char"/>
    <w:basedOn w:val="DefaultParagraphFont"/>
    <w:link w:val="Quote"/>
    <w:uiPriority w:val="29"/>
    <w:rsid w:val="00C40362"/>
    <w:rPr>
      <w:i/>
      <w:iCs/>
      <w:color w:val="404040" w:themeColor="text1" w:themeTint="BF"/>
    </w:rPr>
  </w:style>
  <w:style w:type="paragraph" w:styleId="ListParagraph">
    <w:name w:val="List Paragraph"/>
    <w:basedOn w:val="Normal"/>
    <w:uiPriority w:val="34"/>
    <w:qFormat/>
    <w:rsid w:val="00C40362"/>
    <w:pPr>
      <w:ind w:left="720"/>
      <w:contextualSpacing/>
    </w:pPr>
  </w:style>
  <w:style w:type="character" w:styleId="IntenseEmphasis">
    <w:name w:val="Intense Emphasis"/>
    <w:basedOn w:val="DefaultParagraphFont"/>
    <w:uiPriority w:val="21"/>
    <w:qFormat/>
    <w:rsid w:val="00C40362"/>
    <w:rPr>
      <w:i/>
      <w:iCs/>
      <w:color w:val="0F4761" w:themeColor="accent1" w:themeShade="BF"/>
    </w:rPr>
  </w:style>
  <w:style w:type="paragraph" w:styleId="IntenseQuote">
    <w:name w:val="Intense Quote"/>
    <w:basedOn w:val="Normal"/>
    <w:next w:val="Normal"/>
    <w:link w:val="IntenseQuoteChar"/>
    <w:uiPriority w:val="30"/>
    <w:qFormat/>
    <w:rsid w:val="00C403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0362"/>
    <w:rPr>
      <w:i/>
      <w:iCs/>
      <w:color w:val="0F4761" w:themeColor="accent1" w:themeShade="BF"/>
    </w:rPr>
  </w:style>
  <w:style w:type="character" w:styleId="IntenseReference">
    <w:name w:val="Intense Reference"/>
    <w:basedOn w:val="DefaultParagraphFont"/>
    <w:uiPriority w:val="32"/>
    <w:qFormat/>
    <w:rsid w:val="00C40362"/>
    <w:rPr>
      <w:b/>
      <w:bCs/>
      <w:smallCaps/>
      <w:color w:val="0F4761" w:themeColor="accent1" w:themeShade="BF"/>
      <w:spacing w:val="5"/>
    </w:rPr>
  </w:style>
  <w:style w:type="character" w:styleId="Hyperlink">
    <w:name w:val="Hyperlink"/>
    <w:basedOn w:val="DefaultParagraphFont"/>
    <w:uiPriority w:val="99"/>
    <w:unhideWhenUsed/>
    <w:rsid w:val="00F951CD"/>
    <w:rPr>
      <w:color w:val="467886" w:themeColor="hyperlink"/>
      <w:u w:val="single"/>
    </w:rPr>
  </w:style>
  <w:style w:type="character" w:styleId="UnresolvedMention">
    <w:name w:val="Unresolved Mention"/>
    <w:basedOn w:val="DefaultParagraphFont"/>
    <w:uiPriority w:val="99"/>
    <w:semiHidden/>
    <w:unhideWhenUsed/>
    <w:rsid w:val="00F951CD"/>
    <w:rPr>
      <w:color w:val="605E5C"/>
      <w:shd w:val="clear" w:color="auto" w:fill="E1DFDD"/>
    </w:rPr>
  </w:style>
  <w:style w:type="character" w:styleId="FollowedHyperlink">
    <w:name w:val="FollowedHyperlink"/>
    <w:basedOn w:val="DefaultParagraphFont"/>
    <w:uiPriority w:val="99"/>
    <w:semiHidden/>
    <w:unhideWhenUsed/>
    <w:rsid w:val="00F951CD"/>
    <w:rPr>
      <w:color w:val="96607D" w:themeColor="followedHyperlink"/>
      <w:u w:val="single"/>
    </w:rPr>
  </w:style>
  <w:style w:type="paragraph" w:customStyle="1" w:styleId="1bodycopy10pt">
    <w:name w:val="1 body copy 10pt"/>
    <w:basedOn w:val="Normal"/>
    <w:link w:val="1bodycopy10ptChar"/>
    <w:qFormat/>
    <w:rsid w:val="00B23131"/>
    <w:pPr>
      <w:spacing w:after="120" w:line="240" w:lineRule="auto"/>
    </w:pPr>
    <w:rPr>
      <w:rFonts w:ascii="Arial" w:eastAsia="MS Mincho" w:hAnsi="Arial" w:cs="Times New Roman"/>
      <w:kern w:val="0"/>
      <w:sz w:val="20"/>
      <w:lang w:val="en-US"/>
      <w14:ligatures w14:val="none"/>
    </w:rPr>
  </w:style>
  <w:style w:type="paragraph" w:customStyle="1" w:styleId="4Bulletedcopyblue">
    <w:name w:val="4 Bulleted copy blue"/>
    <w:basedOn w:val="Normal"/>
    <w:qFormat/>
    <w:rsid w:val="00B23131"/>
    <w:pPr>
      <w:numPr>
        <w:numId w:val="5"/>
      </w:numPr>
      <w:spacing w:after="60" w:line="240" w:lineRule="auto"/>
    </w:pPr>
    <w:rPr>
      <w:rFonts w:ascii="Arial" w:eastAsia="MS Mincho" w:hAnsi="Arial" w:cs="Arial"/>
      <w:kern w:val="0"/>
      <w:sz w:val="20"/>
      <w:szCs w:val="20"/>
      <w:lang w:val="en-US"/>
      <w14:ligatures w14:val="none"/>
    </w:rPr>
  </w:style>
  <w:style w:type="character" w:customStyle="1" w:styleId="1bodycopy10ptChar">
    <w:name w:val="1 body copy 10pt Char"/>
    <w:link w:val="1bodycopy10pt"/>
    <w:rsid w:val="00B23131"/>
    <w:rPr>
      <w:rFonts w:ascii="Arial" w:eastAsia="MS Mincho" w:hAnsi="Arial" w:cs="Times New Roman"/>
      <w:kern w:val="0"/>
      <w:sz w:val="20"/>
      <w:lang w:val="en-US"/>
      <w14:ligatures w14:val="none"/>
    </w:rPr>
  </w:style>
  <w:style w:type="paragraph" w:customStyle="1" w:styleId="Tablebodycopy">
    <w:name w:val="Table body copy"/>
    <w:basedOn w:val="1bodycopy10pt"/>
    <w:qFormat/>
    <w:rsid w:val="00B23131"/>
    <w:pPr>
      <w:keepLines/>
      <w:spacing w:after="60"/>
      <w:textboxTightWrap w:val="allLines"/>
    </w:pPr>
  </w:style>
  <w:style w:type="paragraph" w:customStyle="1" w:styleId="Tablecopybulleted">
    <w:name w:val="Table copy bulleted"/>
    <w:basedOn w:val="Tablebodycopy"/>
    <w:qFormat/>
    <w:rsid w:val="00B23131"/>
    <w:pPr>
      <w:numPr>
        <w:numId w:val="4"/>
      </w:numPr>
      <w:tabs>
        <w:tab w:val="num" w:pos="360"/>
      </w:tabs>
      <w:ind w:left="0" w:firstLine="0"/>
    </w:pPr>
  </w:style>
  <w:style w:type="paragraph" w:customStyle="1" w:styleId="Subhead2">
    <w:name w:val="Subhead 2"/>
    <w:basedOn w:val="1bodycopy10pt"/>
    <w:next w:val="1bodycopy10pt"/>
    <w:link w:val="Subhead2Char"/>
    <w:qFormat/>
    <w:rsid w:val="00B23131"/>
    <w:pPr>
      <w:spacing w:before="120"/>
    </w:pPr>
    <w:rPr>
      <w:b/>
      <w:color w:val="12263F"/>
      <w:sz w:val="24"/>
    </w:rPr>
  </w:style>
  <w:style w:type="character" w:customStyle="1" w:styleId="Subhead2Char">
    <w:name w:val="Subhead 2 Char"/>
    <w:link w:val="Subhead2"/>
    <w:rsid w:val="00B23131"/>
    <w:rPr>
      <w:rFonts w:ascii="Arial" w:eastAsia="MS Mincho" w:hAnsi="Arial" w:cs="Times New Roman"/>
      <w:b/>
      <w:color w:val="12263F"/>
      <w:kern w:val="0"/>
      <w:lang w:val="en-US"/>
      <w14:ligatures w14:val="none"/>
    </w:rPr>
  </w:style>
  <w:style w:type="paragraph" w:customStyle="1" w:styleId="4Heading1">
    <w:name w:val="4 Heading 1"/>
    <w:basedOn w:val="Heading1"/>
    <w:next w:val="Normal"/>
    <w:qFormat/>
    <w:rsid w:val="00B23131"/>
    <w:pPr>
      <w:keepNext w:val="0"/>
      <w:keepLines w:val="0"/>
      <w:spacing w:before="0" w:after="480" w:line="240" w:lineRule="auto"/>
    </w:pPr>
    <w:rPr>
      <w:rFonts w:ascii="Arial" w:eastAsia="Calibri" w:hAnsi="Arial" w:cs="Arial"/>
      <w:b/>
      <w:color w:val="FF1F64"/>
      <w:kern w:val="0"/>
      <w:sz w:val="60"/>
      <w:szCs w:val="36"/>
      <w14:ligatures w14:val="none"/>
    </w:rPr>
  </w:style>
  <w:style w:type="paragraph" w:customStyle="1" w:styleId="Sub-heading">
    <w:name w:val="Sub-heading"/>
    <w:basedOn w:val="BodyText"/>
    <w:link w:val="Sub-headingChar"/>
    <w:qFormat/>
    <w:rsid w:val="00B23131"/>
    <w:pPr>
      <w:spacing w:line="240" w:lineRule="auto"/>
    </w:pPr>
    <w:rPr>
      <w:rFonts w:ascii="Arial" w:eastAsia="MS Mincho" w:hAnsi="Arial" w:cs="Arial"/>
      <w:b/>
      <w:kern w:val="0"/>
      <w:sz w:val="20"/>
      <w:szCs w:val="20"/>
      <w:lang w:val="en-US"/>
      <w14:ligatures w14:val="none"/>
    </w:rPr>
  </w:style>
  <w:style w:type="character" w:customStyle="1" w:styleId="Sub-headingChar">
    <w:name w:val="Sub-heading Char"/>
    <w:link w:val="Sub-heading"/>
    <w:rsid w:val="00B23131"/>
    <w:rPr>
      <w:rFonts w:ascii="Arial" w:eastAsia="MS Mincho" w:hAnsi="Arial" w:cs="Arial"/>
      <w:b/>
      <w:kern w:val="0"/>
      <w:sz w:val="20"/>
      <w:szCs w:val="20"/>
      <w:lang w:val="en-US"/>
      <w14:ligatures w14:val="none"/>
    </w:rPr>
  </w:style>
  <w:style w:type="paragraph" w:styleId="BodyText">
    <w:name w:val="Body Text"/>
    <w:basedOn w:val="Normal"/>
    <w:link w:val="BodyTextChar"/>
    <w:uiPriority w:val="99"/>
    <w:semiHidden/>
    <w:unhideWhenUsed/>
    <w:rsid w:val="00B23131"/>
    <w:pPr>
      <w:spacing w:after="120"/>
    </w:pPr>
  </w:style>
  <w:style w:type="character" w:customStyle="1" w:styleId="BodyTextChar">
    <w:name w:val="Body Text Char"/>
    <w:basedOn w:val="DefaultParagraphFont"/>
    <w:link w:val="BodyText"/>
    <w:uiPriority w:val="99"/>
    <w:semiHidden/>
    <w:rsid w:val="00B23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mbersley.worcs.sch.uk/web/vacancies/724297" TargetMode="External"/><Relationship Id="rId5" Type="http://schemas.openxmlformats.org/officeDocument/2006/relationships/image" Target="media/image2.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1140</Words>
  <Characters>6498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Brogan</dc:creator>
  <cp:keywords/>
  <dc:description/>
  <cp:lastModifiedBy>Catherine Brogan</cp:lastModifiedBy>
  <cp:revision>4</cp:revision>
  <dcterms:created xsi:type="dcterms:W3CDTF">2026-10-05T11:19:00Z</dcterms:created>
  <dcterms:modified xsi:type="dcterms:W3CDTF">2026-10-05T15:36:00Z</dcterms:modified>
</cp:coreProperties>
</file>